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2" w:type="dxa"/>
        <w:tblInd w:w="-372" w:type="dxa"/>
        <w:tblLook w:val="0000" w:firstRow="0" w:lastRow="0" w:firstColumn="0" w:lastColumn="0" w:noHBand="0" w:noVBand="0"/>
      </w:tblPr>
      <w:tblGrid>
        <w:gridCol w:w="9936"/>
        <w:gridCol w:w="236"/>
      </w:tblGrid>
      <w:tr w:rsidR="00050D8E" w:rsidRPr="00C21038" w14:paraId="6AA63BAF" w14:textId="77777777" w:rsidTr="0034219C">
        <w:trPr>
          <w:trHeight w:val="1418"/>
        </w:trPr>
        <w:tc>
          <w:tcPr>
            <w:tcW w:w="9936" w:type="dxa"/>
          </w:tcPr>
          <w:tbl>
            <w:tblPr>
              <w:tblW w:w="9498" w:type="dxa"/>
              <w:tblInd w:w="111" w:type="dxa"/>
              <w:tblLook w:val="0000" w:firstRow="0" w:lastRow="0" w:firstColumn="0" w:lastColumn="0" w:noHBand="0" w:noVBand="0"/>
            </w:tblPr>
            <w:tblGrid>
              <w:gridCol w:w="3686"/>
              <w:gridCol w:w="5812"/>
            </w:tblGrid>
            <w:tr w:rsidR="00050D8E" w:rsidRPr="00C21038" w14:paraId="39DD90ED" w14:textId="77777777" w:rsidTr="00687F91">
              <w:trPr>
                <w:trHeight w:val="991"/>
              </w:trPr>
              <w:tc>
                <w:tcPr>
                  <w:tcW w:w="3686" w:type="dxa"/>
                </w:tcPr>
                <w:p w14:paraId="67782FF7" w14:textId="77777777" w:rsidR="00050D8E" w:rsidRPr="00555981" w:rsidRDefault="00050D8E" w:rsidP="0034219C">
                  <w:pPr>
                    <w:spacing w:line="40" w:lineRule="atLeast"/>
                    <w:jc w:val="center"/>
                    <w:rPr>
                      <w:sz w:val="28"/>
                      <w:szCs w:val="28"/>
                    </w:rPr>
                  </w:pPr>
                  <w:r w:rsidRPr="00555981">
                    <w:rPr>
                      <w:sz w:val="28"/>
                      <w:szCs w:val="28"/>
                    </w:rPr>
                    <w:t>THANH TRA CHÍNH PHỦ</w:t>
                  </w:r>
                </w:p>
                <w:p w14:paraId="3C4AB193" w14:textId="77777777" w:rsidR="00555981" w:rsidRDefault="00050D8E" w:rsidP="00694846">
                  <w:pPr>
                    <w:spacing w:line="40" w:lineRule="atLeast"/>
                    <w:jc w:val="center"/>
                    <w:rPr>
                      <w:b/>
                      <w:sz w:val="26"/>
                      <w:szCs w:val="28"/>
                      <w:lang w:val="vi-VN"/>
                    </w:rPr>
                  </w:pPr>
                  <w:r w:rsidRPr="00687F91">
                    <w:rPr>
                      <w:b/>
                      <w:sz w:val="26"/>
                      <w:szCs w:val="28"/>
                      <w:lang w:val="vi-VN"/>
                    </w:rPr>
                    <w:t>ĐOÀN THANH TRA</w:t>
                  </w:r>
                  <w:r w:rsidR="00694846">
                    <w:rPr>
                      <w:b/>
                      <w:sz w:val="26"/>
                      <w:szCs w:val="28"/>
                    </w:rPr>
                    <w:t xml:space="preserve"> </w:t>
                  </w:r>
                </w:p>
                <w:p w14:paraId="70EC2B5B" w14:textId="43A8C2EC" w:rsidR="00050D8E" w:rsidRPr="00050D8E" w:rsidRDefault="00050D8E" w:rsidP="00694846">
                  <w:pPr>
                    <w:spacing w:line="40" w:lineRule="atLeast"/>
                    <w:jc w:val="center"/>
                    <w:rPr>
                      <w:b/>
                      <w:noProof/>
                      <w:sz w:val="28"/>
                      <w:szCs w:val="28"/>
                      <w:lang w:val="vi-VN"/>
                    </w:rPr>
                  </w:pPr>
                  <w:r w:rsidRPr="00687F91">
                    <w:rPr>
                      <w:b/>
                      <w:noProof/>
                      <w:sz w:val="26"/>
                      <w:szCs w:val="28"/>
                      <w:lang w:val="vi-VN"/>
                    </w:rPr>
                    <w:t xml:space="preserve">THEO QĐ SỐ </w:t>
                  </w:r>
                  <w:r w:rsidR="00B15531">
                    <w:rPr>
                      <w:b/>
                      <w:noProof/>
                      <w:sz w:val="26"/>
                      <w:szCs w:val="28"/>
                    </w:rPr>
                    <w:t>291</w:t>
                  </w:r>
                  <w:r w:rsidRPr="00687F91">
                    <w:rPr>
                      <w:b/>
                      <w:noProof/>
                      <w:sz w:val="26"/>
                      <w:szCs w:val="28"/>
                      <w:lang w:val="vi-VN"/>
                    </w:rPr>
                    <w:t>/QĐ-TTCP</w:t>
                  </w:r>
                </w:p>
                <w:p w14:paraId="2F4842B6" w14:textId="17AC1CEC" w:rsidR="00050D8E" w:rsidRPr="00050D8E" w:rsidRDefault="00302F8E" w:rsidP="0034219C">
                  <w:pPr>
                    <w:spacing w:line="40" w:lineRule="atLeast"/>
                    <w:jc w:val="center"/>
                    <w:rPr>
                      <w:sz w:val="26"/>
                      <w:szCs w:val="26"/>
                      <w:lang w:val="vi-VN"/>
                    </w:rPr>
                  </w:pPr>
                  <w:r>
                    <w:rPr>
                      <w:noProof/>
                    </w:rPr>
                    <mc:AlternateContent>
                      <mc:Choice Requires="wps">
                        <w:drawing>
                          <wp:anchor distT="4294967295" distB="4294967295" distL="114300" distR="114300" simplePos="0" relativeHeight="251660288" behindDoc="0" locked="0" layoutInCell="1" allowOverlap="1" wp14:anchorId="3ACAE25D" wp14:editId="761CED82">
                            <wp:simplePos x="0" y="0"/>
                            <wp:positionH relativeFrom="column">
                              <wp:posOffset>573405</wp:posOffset>
                            </wp:positionH>
                            <wp:positionV relativeFrom="paragraph">
                              <wp:posOffset>35824</wp:posOffset>
                            </wp:positionV>
                            <wp:extent cx="1115644" cy="0"/>
                            <wp:effectExtent l="0" t="0" r="2794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56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0259DB"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15pt,2.8pt" to="133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g2/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"/>
                        </w:pict>
                      </mc:Fallback>
                    </mc:AlternateContent>
                  </w:r>
                </w:p>
                <w:p w14:paraId="02341551" w14:textId="1A664B76" w:rsidR="00050D8E" w:rsidRPr="00875BB6" w:rsidRDefault="00050D8E" w:rsidP="0034219C">
                  <w:pPr>
                    <w:spacing w:line="40" w:lineRule="atLeast"/>
                    <w:jc w:val="center"/>
                    <w:rPr>
                      <w:sz w:val="26"/>
                      <w:szCs w:val="26"/>
                      <w:lang w:val="vi-VN"/>
                    </w:rPr>
                  </w:pPr>
                  <w:r w:rsidRPr="00875BB6">
                    <w:rPr>
                      <w:sz w:val="26"/>
                      <w:szCs w:val="26"/>
                      <w:lang w:val="vi-VN"/>
                    </w:rPr>
                    <w:t>Số</w:t>
                  </w:r>
                  <w:r w:rsidR="00950DFD">
                    <w:rPr>
                      <w:sz w:val="26"/>
                      <w:szCs w:val="26"/>
                    </w:rPr>
                    <w:t>:</w:t>
                  </w:r>
                  <w:r w:rsidR="005D3555" w:rsidRPr="00875BB6">
                    <w:rPr>
                      <w:sz w:val="26"/>
                      <w:szCs w:val="26"/>
                      <w:lang w:val="vi-VN"/>
                    </w:rPr>
                    <w:t xml:space="preserve"> </w:t>
                  </w:r>
                  <w:r w:rsidR="00950DFD">
                    <w:rPr>
                      <w:sz w:val="26"/>
                      <w:szCs w:val="26"/>
                    </w:rPr>
                    <w:t xml:space="preserve">      /</w:t>
                  </w:r>
                  <w:r w:rsidRPr="00875BB6">
                    <w:rPr>
                      <w:sz w:val="26"/>
                      <w:szCs w:val="26"/>
                      <w:lang w:val="vi-VN"/>
                    </w:rPr>
                    <w:t xml:space="preserve">BB-ĐTTr </w:t>
                  </w:r>
                </w:p>
              </w:tc>
              <w:tc>
                <w:tcPr>
                  <w:tcW w:w="5812" w:type="dxa"/>
                </w:tcPr>
                <w:p w14:paraId="232265B2" w14:textId="77777777" w:rsidR="00050D8E" w:rsidRPr="00687F91" w:rsidRDefault="00050D8E" w:rsidP="00496984">
                  <w:pPr>
                    <w:spacing w:line="40" w:lineRule="atLeast"/>
                    <w:jc w:val="center"/>
                    <w:rPr>
                      <w:b/>
                      <w:sz w:val="26"/>
                      <w:szCs w:val="26"/>
                      <w:lang w:val="vi-VN"/>
                    </w:rPr>
                  </w:pPr>
                  <w:r w:rsidRPr="005035DF">
                    <w:rPr>
                      <w:sz w:val="26"/>
                      <w:szCs w:val="26"/>
                      <w:lang w:val="vi-VN"/>
                    </w:rPr>
                    <w:t xml:space="preserve"> </w:t>
                  </w:r>
                  <w:r w:rsidRPr="00687F91">
                    <w:rPr>
                      <w:b/>
                      <w:sz w:val="26"/>
                      <w:szCs w:val="26"/>
                      <w:lang w:val="vi-VN"/>
                    </w:rPr>
                    <w:t>CỘNG HÒA XÃ HỘI CHỦ NGHĨA VIỆT NAM</w:t>
                  </w:r>
                </w:p>
                <w:p w14:paraId="79A42A04" w14:textId="77777777" w:rsidR="00050D8E" w:rsidRPr="00F423E8" w:rsidRDefault="00050D8E" w:rsidP="0034219C">
                  <w:pPr>
                    <w:spacing w:before="60"/>
                    <w:ind w:firstLine="720"/>
                    <w:rPr>
                      <w:sz w:val="28"/>
                      <w:szCs w:val="28"/>
                    </w:rPr>
                  </w:pPr>
                  <w:r w:rsidRPr="00050D8E">
                    <w:rPr>
                      <w:b/>
                      <w:bCs/>
                      <w:szCs w:val="26"/>
                      <w:lang w:val="vi-VN"/>
                    </w:rPr>
                    <w:t xml:space="preserve">      </w:t>
                  </w:r>
                  <w:r w:rsidRPr="00F423E8">
                    <w:rPr>
                      <w:b/>
                      <w:bCs/>
                      <w:sz w:val="28"/>
                      <w:szCs w:val="28"/>
                    </w:rPr>
                    <w:t>Độc lập - Tự do - Hạnh phúc</w:t>
                  </w:r>
                </w:p>
                <w:p w14:paraId="29ECCFD2" w14:textId="5100F685" w:rsidR="00050D8E" w:rsidRPr="00F423E8" w:rsidRDefault="00302F8E" w:rsidP="0034219C">
                  <w:pPr>
                    <w:spacing w:line="40" w:lineRule="atLeast"/>
                    <w:rPr>
                      <w:i/>
                      <w:sz w:val="28"/>
                      <w:szCs w:val="28"/>
                    </w:rPr>
                  </w:pPr>
                  <w:r>
                    <w:rPr>
                      <w:noProof/>
                    </w:rPr>
                    <mc:AlternateContent>
                      <mc:Choice Requires="wps">
                        <w:drawing>
                          <wp:anchor distT="4294967295" distB="4294967295" distL="114300" distR="114300" simplePos="0" relativeHeight="251661312" behindDoc="0" locked="0" layoutInCell="1" allowOverlap="1" wp14:anchorId="145AE4AD" wp14:editId="2677A02A">
                            <wp:simplePos x="0" y="0"/>
                            <wp:positionH relativeFrom="column">
                              <wp:posOffset>716008</wp:posOffset>
                            </wp:positionH>
                            <wp:positionV relativeFrom="paragraph">
                              <wp:posOffset>33655</wp:posOffset>
                            </wp:positionV>
                            <wp:extent cx="2144486"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448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AC220" id="Line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4pt,2.65pt" to="225.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"/>
                        </w:pict>
                      </mc:Fallback>
                    </mc:AlternateContent>
                  </w:r>
                  <w:r w:rsidR="00050D8E" w:rsidRPr="00F423E8">
                    <w:rPr>
                      <w:i/>
                      <w:sz w:val="28"/>
                      <w:szCs w:val="28"/>
                    </w:rPr>
                    <w:t xml:space="preserve">      </w:t>
                  </w:r>
                </w:p>
                <w:p w14:paraId="7CED6235" w14:textId="77777777" w:rsidR="00050D8E" w:rsidRPr="00C21038" w:rsidRDefault="00050D8E" w:rsidP="0034219C">
                  <w:pPr>
                    <w:spacing w:line="40" w:lineRule="atLeast"/>
                  </w:pPr>
                </w:p>
              </w:tc>
            </w:tr>
          </w:tbl>
          <w:p w14:paraId="040DAFBD" w14:textId="77777777" w:rsidR="00050D8E" w:rsidRPr="001070D5" w:rsidRDefault="00050D8E" w:rsidP="0034219C">
            <w:pPr>
              <w:spacing w:line="40" w:lineRule="atLeast"/>
              <w:rPr>
                <w:sz w:val="2"/>
                <w:szCs w:val="26"/>
              </w:rPr>
            </w:pPr>
          </w:p>
        </w:tc>
        <w:tc>
          <w:tcPr>
            <w:tcW w:w="236" w:type="dxa"/>
          </w:tcPr>
          <w:p w14:paraId="1C1B9EC2" w14:textId="77777777" w:rsidR="00050D8E" w:rsidRPr="00C21038" w:rsidRDefault="00050D8E" w:rsidP="0034219C">
            <w:pPr>
              <w:spacing w:line="40" w:lineRule="atLeast"/>
              <w:rPr>
                <w:sz w:val="12"/>
                <w:szCs w:val="26"/>
              </w:rPr>
            </w:pPr>
          </w:p>
        </w:tc>
      </w:tr>
    </w:tbl>
    <w:p w14:paraId="15C7E054" w14:textId="77777777" w:rsidR="00D17400" w:rsidRDefault="00D17400" w:rsidP="00050D8E">
      <w:pPr>
        <w:spacing w:before="60" w:line="20" w:lineRule="atLeast"/>
        <w:jc w:val="center"/>
        <w:rPr>
          <w:b/>
          <w:bCs/>
          <w:sz w:val="28"/>
          <w:szCs w:val="28"/>
        </w:rPr>
      </w:pPr>
    </w:p>
    <w:p w14:paraId="458F107E" w14:textId="1DDF776D" w:rsidR="00050D8E" w:rsidRDefault="00050D8E" w:rsidP="004764E0">
      <w:pPr>
        <w:spacing w:line="20" w:lineRule="atLeast"/>
        <w:jc w:val="center"/>
        <w:rPr>
          <w:b/>
          <w:bCs/>
          <w:sz w:val="28"/>
          <w:szCs w:val="28"/>
          <w:lang w:val="vi-VN"/>
        </w:rPr>
      </w:pPr>
      <w:r w:rsidRPr="009C3180">
        <w:rPr>
          <w:b/>
          <w:bCs/>
          <w:sz w:val="28"/>
          <w:szCs w:val="28"/>
        </w:rPr>
        <w:t>BIÊN BẢN</w:t>
      </w:r>
      <w:r w:rsidR="004764E0">
        <w:rPr>
          <w:b/>
          <w:bCs/>
          <w:sz w:val="28"/>
          <w:szCs w:val="28"/>
        </w:rPr>
        <w:t xml:space="preserve"> LÀM VIỆC</w:t>
      </w:r>
    </w:p>
    <w:p w14:paraId="3CFD8771" w14:textId="77777777" w:rsidR="00555981" w:rsidRPr="00555981" w:rsidRDefault="00555981" w:rsidP="004764E0">
      <w:pPr>
        <w:spacing w:line="20" w:lineRule="atLeast"/>
        <w:jc w:val="center"/>
        <w:rPr>
          <w:b/>
          <w:bCs/>
          <w:sz w:val="22"/>
          <w:szCs w:val="22"/>
          <w:lang w:val="vi-VN"/>
        </w:rPr>
      </w:pPr>
    </w:p>
    <w:p w14:paraId="247C9D13" w14:textId="09510338" w:rsidR="00702119" w:rsidRDefault="00702119" w:rsidP="001B3D96">
      <w:pPr>
        <w:spacing w:before="120" w:after="120" w:line="360" w:lineRule="exact"/>
        <w:ind w:right="45" w:firstLine="709"/>
        <w:jc w:val="both"/>
        <w:rPr>
          <w:bCs/>
          <w:sz w:val="28"/>
          <w:szCs w:val="28"/>
        </w:rPr>
      </w:pPr>
      <w:r>
        <w:rPr>
          <w:bCs/>
          <w:sz w:val="28"/>
          <w:szCs w:val="28"/>
        </w:rPr>
        <w:t xml:space="preserve">Thực hiện </w:t>
      </w:r>
      <w:r w:rsidRPr="00BE76DC">
        <w:rPr>
          <w:bCs/>
          <w:sz w:val="28"/>
          <w:szCs w:val="28"/>
        </w:rPr>
        <w:t xml:space="preserve">Quyết định </w:t>
      </w:r>
      <w:r>
        <w:rPr>
          <w:bCs/>
          <w:sz w:val="28"/>
          <w:szCs w:val="28"/>
        </w:rPr>
        <w:t xml:space="preserve">thanh tra </w:t>
      </w:r>
      <w:r w:rsidRPr="00BE76DC">
        <w:rPr>
          <w:bCs/>
          <w:sz w:val="28"/>
          <w:szCs w:val="28"/>
        </w:rPr>
        <w:t xml:space="preserve">số </w:t>
      </w:r>
      <w:r>
        <w:rPr>
          <w:bCs/>
          <w:sz w:val="28"/>
          <w:szCs w:val="28"/>
        </w:rPr>
        <w:t>291</w:t>
      </w:r>
      <w:r w:rsidRPr="00BA522F">
        <w:rPr>
          <w:bCs/>
          <w:sz w:val="28"/>
          <w:szCs w:val="28"/>
        </w:rPr>
        <w:t xml:space="preserve">/QĐ-TTCP ngày </w:t>
      </w:r>
      <w:r>
        <w:rPr>
          <w:bCs/>
          <w:sz w:val="28"/>
          <w:szCs w:val="28"/>
        </w:rPr>
        <w:t>08</w:t>
      </w:r>
      <w:r w:rsidRPr="00BA522F">
        <w:rPr>
          <w:bCs/>
          <w:sz w:val="28"/>
          <w:szCs w:val="28"/>
        </w:rPr>
        <w:t>/</w:t>
      </w:r>
      <w:r>
        <w:rPr>
          <w:bCs/>
          <w:sz w:val="28"/>
          <w:szCs w:val="28"/>
        </w:rPr>
        <w:t>5</w:t>
      </w:r>
      <w:r w:rsidRPr="00BA522F">
        <w:rPr>
          <w:bCs/>
          <w:sz w:val="28"/>
          <w:szCs w:val="28"/>
        </w:rPr>
        <w:t>/202</w:t>
      </w:r>
      <w:r>
        <w:rPr>
          <w:bCs/>
          <w:sz w:val="28"/>
          <w:szCs w:val="28"/>
        </w:rPr>
        <w:t>6</w:t>
      </w:r>
      <w:r w:rsidRPr="00BE76DC">
        <w:rPr>
          <w:bCs/>
          <w:sz w:val="28"/>
          <w:szCs w:val="28"/>
        </w:rPr>
        <w:t xml:space="preserve"> của Tổng Thanh tra Chính phủ</w:t>
      </w:r>
      <w:r>
        <w:rPr>
          <w:bCs/>
          <w:sz w:val="28"/>
          <w:szCs w:val="28"/>
          <w:lang w:val="vi-VN"/>
        </w:rPr>
        <w:t xml:space="preserve"> </w:t>
      </w:r>
      <w:r>
        <w:rPr>
          <w:bCs/>
          <w:sz w:val="28"/>
          <w:szCs w:val="28"/>
        </w:rPr>
        <w:t xml:space="preserve">về việc </w:t>
      </w:r>
      <w:r w:rsidRPr="00B07D1A">
        <w:rPr>
          <w:bCs/>
          <w:sz w:val="28"/>
          <w:szCs w:val="28"/>
        </w:rPr>
        <w:t>thanh tra việc</w:t>
      </w:r>
      <w:r w:rsidRPr="00B07D1A">
        <w:rPr>
          <w:bCs/>
          <w:sz w:val="28"/>
          <w:szCs w:val="28"/>
          <w:lang w:val="vi-VN"/>
        </w:rPr>
        <w:t xml:space="preserve"> quản lý, sử dụng, sắp xếp lại, xử lý và khai thác</w:t>
      </w:r>
      <w:r w:rsidRPr="00B07D1A">
        <w:rPr>
          <w:bCs/>
          <w:sz w:val="28"/>
          <w:szCs w:val="28"/>
        </w:rPr>
        <w:t xml:space="preserve"> cơ sở nhà, đất dôi dư sau sắp xếp</w:t>
      </w:r>
      <w:r w:rsidRPr="00B07D1A">
        <w:rPr>
          <w:bCs/>
          <w:sz w:val="28"/>
          <w:szCs w:val="28"/>
          <w:lang w:val="vi-VN"/>
        </w:rPr>
        <w:t xml:space="preserve"> đơn vị hành chính, sắp xếp tổ chức bộ máy</w:t>
      </w:r>
      <w:r w:rsidRPr="00B07D1A">
        <w:rPr>
          <w:bCs/>
          <w:sz w:val="28"/>
          <w:szCs w:val="28"/>
        </w:rPr>
        <w:t xml:space="preserve"> </w:t>
      </w:r>
      <w:r w:rsidRPr="00B07D1A">
        <w:rPr>
          <w:bCs/>
          <w:spacing w:val="-4"/>
          <w:sz w:val="28"/>
          <w:szCs w:val="28"/>
          <w:lang w:val="nl-NL"/>
        </w:rPr>
        <w:t>tại Thành</w:t>
      </w:r>
      <w:r w:rsidRPr="00B07D1A">
        <w:rPr>
          <w:bCs/>
          <w:spacing w:val="-4"/>
          <w:sz w:val="28"/>
          <w:szCs w:val="28"/>
          <w:lang w:val="vi-VN"/>
        </w:rPr>
        <w:t xml:space="preserve"> phố Hồ Chí Minh</w:t>
      </w:r>
      <w:r>
        <w:rPr>
          <w:bCs/>
          <w:sz w:val="28"/>
          <w:szCs w:val="28"/>
        </w:rPr>
        <w:t>.</w:t>
      </w:r>
    </w:p>
    <w:p w14:paraId="5E16F863" w14:textId="3243D2F8" w:rsidR="00555981" w:rsidRDefault="00702119" w:rsidP="001B3D96">
      <w:pPr>
        <w:spacing w:before="120" w:after="120" w:line="360" w:lineRule="exact"/>
        <w:ind w:right="45" w:firstLine="709"/>
        <w:jc w:val="both"/>
        <w:rPr>
          <w:bCs/>
          <w:sz w:val="28"/>
          <w:szCs w:val="28"/>
          <w:lang w:val="vi-VN"/>
        </w:rPr>
      </w:pPr>
      <w:r>
        <w:rPr>
          <w:bCs/>
          <w:sz w:val="28"/>
          <w:szCs w:val="28"/>
        </w:rPr>
        <w:t>Hôn nay, v</w:t>
      </w:r>
      <w:r w:rsidR="00050D8E">
        <w:rPr>
          <w:bCs/>
          <w:sz w:val="28"/>
          <w:szCs w:val="28"/>
        </w:rPr>
        <w:t xml:space="preserve">ào lúc </w:t>
      </w:r>
      <w:r>
        <w:rPr>
          <w:bCs/>
          <w:sz w:val="28"/>
          <w:szCs w:val="28"/>
        </w:rPr>
        <w:t>08</w:t>
      </w:r>
      <w:r w:rsidR="00050D8E">
        <w:rPr>
          <w:bCs/>
          <w:sz w:val="28"/>
          <w:szCs w:val="28"/>
        </w:rPr>
        <w:t xml:space="preserve"> giờ</w:t>
      </w:r>
      <w:r w:rsidR="00050D8E" w:rsidRPr="00BE76DC">
        <w:rPr>
          <w:bCs/>
          <w:sz w:val="28"/>
          <w:szCs w:val="28"/>
        </w:rPr>
        <w:t xml:space="preserve"> ngày </w:t>
      </w:r>
      <w:r w:rsidR="00950DFD">
        <w:rPr>
          <w:bCs/>
          <w:sz w:val="28"/>
          <w:szCs w:val="28"/>
        </w:rPr>
        <w:t>12</w:t>
      </w:r>
      <w:r w:rsidR="00CC0E28">
        <w:rPr>
          <w:bCs/>
          <w:sz w:val="28"/>
          <w:szCs w:val="28"/>
        </w:rPr>
        <w:t>/</w:t>
      </w:r>
      <w:r w:rsidR="004764E0">
        <w:rPr>
          <w:bCs/>
          <w:sz w:val="28"/>
          <w:szCs w:val="28"/>
        </w:rPr>
        <w:t>6</w:t>
      </w:r>
      <w:r w:rsidR="00CC0E28">
        <w:rPr>
          <w:bCs/>
          <w:sz w:val="28"/>
          <w:szCs w:val="28"/>
        </w:rPr>
        <w:t>/202</w:t>
      </w:r>
      <w:r w:rsidR="00B15531">
        <w:rPr>
          <w:bCs/>
          <w:sz w:val="28"/>
          <w:szCs w:val="28"/>
        </w:rPr>
        <w:t>6</w:t>
      </w:r>
      <w:r w:rsidR="00CC0E28">
        <w:rPr>
          <w:bCs/>
          <w:sz w:val="28"/>
          <w:szCs w:val="28"/>
        </w:rPr>
        <w:t xml:space="preserve"> tại</w:t>
      </w:r>
      <w:r w:rsidR="00050D8E" w:rsidRPr="00BE76DC">
        <w:rPr>
          <w:bCs/>
          <w:sz w:val="28"/>
          <w:szCs w:val="28"/>
        </w:rPr>
        <w:t xml:space="preserve"> </w:t>
      </w:r>
      <w:r>
        <w:rPr>
          <w:bCs/>
          <w:sz w:val="28"/>
          <w:szCs w:val="28"/>
        </w:rPr>
        <w:t>Cục III</w:t>
      </w:r>
      <w:r w:rsidR="00555981">
        <w:rPr>
          <w:bCs/>
          <w:sz w:val="28"/>
          <w:szCs w:val="28"/>
          <w:lang w:val="vi-VN"/>
        </w:rPr>
        <w:t xml:space="preserve">, </w:t>
      </w:r>
      <w:r w:rsidR="00050D8E">
        <w:rPr>
          <w:bCs/>
          <w:sz w:val="28"/>
          <w:szCs w:val="28"/>
        </w:rPr>
        <w:t>Thanh tra Chính phủ</w:t>
      </w:r>
      <w:r w:rsidR="00555981">
        <w:rPr>
          <w:bCs/>
          <w:sz w:val="28"/>
          <w:szCs w:val="28"/>
          <w:lang w:val="vi-VN"/>
        </w:rPr>
        <w:t xml:space="preserve"> (số 210 Võ Thị Sáu, phường Xuân Hoà, TP. Hồ Chí Minh)</w:t>
      </w:r>
      <w:r w:rsidR="008C0F97">
        <w:rPr>
          <w:bCs/>
          <w:sz w:val="28"/>
          <w:szCs w:val="28"/>
        </w:rPr>
        <w:t>,</w:t>
      </w:r>
      <w:r w:rsidR="00050D8E">
        <w:rPr>
          <w:bCs/>
          <w:sz w:val="28"/>
          <w:szCs w:val="28"/>
        </w:rPr>
        <w:t xml:space="preserve"> </w:t>
      </w:r>
      <w:r>
        <w:rPr>
          <w:bCs/>
          <w:sz w:val="28"/>
          <w:szCs w:val="28"/>
        </w:rPr>
        <w:t xml:space="preserve">Đoàn </w:t>
      </w:r>
      <w:r w:rsidR="005035DF">
        <w:rPr>
          <w:bCs/>
          <w:sz w:val="28"/>
          <w:szCs w:val="28"/>
        </w:rPr>
        <w:t>T</w:t>
      </w:r>
      <w:r w:rsidR="00050D8E">
        <w:rPr>
          <w:bCs/>
          <w:sz w:val="28"/>
          <w:szCs w:val="28"/>
          <w:lang w:val="vi-VN"/>
        </w:rPr>
        <w:t>hanh tra</w:t>
      </w:r>
      <w:r w:rsidR="00050D8E" w:rsidRPr="00BE76DC">
        <w:rPr>
          <w:bCs/>
          <w:sz w:val="28"/>
          <w:szCs w:val="28"/>
        </w:rPr>
        <w:t xml:space="preserve"> </w:t>
      </w:r>
      <w:r>
        <w:rPr>
          <w:bCs/>
          <w:sz w:val="28"/>
          <w:szCs w:val="28"/>
        </w:rPr>
        <w:t xml:space="preserve">làm việc </w:t>
      </w:r>
      <w:r w:rsidR="004764E0">
        <w:rPr>
          <w:bCs/>
          <w:sz w:val="28"/>
          <w:szCs w:val="28"/>
        </w:rPr>
        <w:t xml:space="preserve">với Sở </w:t>
      </w:r>
      <w:r w:rsidR="00950DFD">
        <w:rPr>
          <w:bCs/>
          <w:sz w:val="28"/>
          <w:szCs w:val="28"/>
        </w:rPr>
        <w:t xml:space="preserve">Tài chính </w:t>
      </w:r>
      <w:r w:rsidR="00555981">
        <w:rPr>
          <w:bCs/>
          <w:sz w:val="28"/>
          <w:szCs w:val="28"/>
          <w:lang w:val="vi-VN"/>
        </w:rPr>
        <w:t>T</w:t>
      </w:r>
      <w:r w:rsidR="00950DFD">
        <w:rPr>
          <w:bCs/>
          <w:sz w:val="28"/>
          <w:szCs w:val="28"/>
        </w:rPr>
        <w:t>hành phố Hồ Chí Minh</w:t>
      </w:r>
      <w:r w:rsidR="00555981">
        <w:rPr>
          <w:bCs/>
          <w:sz w:val="28"/>
          <w:szCs w:val="28"/>
          <w:lang w:val="vi-VN"/>
        </w:rPr>
        <w:t xml:space="preserve"> về một số vấn đề liên quan đến nội dung thanh tra </w:t>
      </w:r>
      <w:r w:rsidR="00950DFD">
        <w:rPr>
          <w:bCs/>
          <w:sz w:val="28"/>
          <w:szCs w:val="28"/>
        </w:rPr>
        <w:t xml:space="preserve">liên quan đến </w:t>
      </w:r>
      <w:r w:rsidR="00555981" w:rsidRPr="00B07D1A">
        <w:rPr>
          <w:bCs/>
          <w:sz w:val="28"/>
          <w:szCs w:val="28"/>
        </w:rPr>
        <w:t>thanh tra việc</w:t>
      </w:r>
      <w:r w:rsidR="00555981" w:rsidRPr="00B07D1A">
        <w:rPr>
          <w:bCs/>
          <w:sz w:val="28"/>
          <w:szCs w:val="28"/>
          <w:lang w:val="vi-VN"/>
        </w:rPr>
        <w:t xml:space="preserve"> quản lý, sử dụng, sắp xếp lại, xử lý và khai thác</w:t>
      </w:r>
      <w:r w:rsidR="00555981" w:rsidRPr="00B07D1A">
        <w:rPr>
          <w:bCs/>
          <w:sz w:val="28"/>
          <w:szCs w:val="28"/>
        </w:rPr>
        <w:t xml:space="preserve"> cơ sở nhà, đất dôi dư sau sắp xếp</w:t>
      </w:r>
      <w:r w:rsidR="00555981" w:rsidRPr="00B07D1A">
        <w:rPr>
          <w:bCs/>
          <w:sz w:val="28"/>
          <w:szCs w:val="28"/>
          <w:lang w:val="vi-VN"/>
        </w:rPr>
        <w:t xml:space="preserve"> đơn vị hành chính, sắp xếp tổ chức bộ máy</w:t>
      </w:r>
      <w:r w:rsidR="00555981" w:rsidRPr="00B07D1A">
        <w:rPr>
          <w:bCs/>
          <w:sz w:val="28"/>
          <w:szCs w:val="28"/>
        </w:rPr>
        <w:t xml:space="preserve"> </w:t>
      </w:r>
      <w:r w:rsidR="00555981" w:rsidRPr="00B07D1A">
        <w:rPr>
          <w:bCs/>
          <w:spacing w:val="-4"/>
          <w:sz w:val="28"/>
          <w:szCs w:val="28"/>
          <w:lang w:val="nl-NL"/>
        </w:rPr>
        <w:t>tại Thành</w:t>
      </w:r>
      <w:r w:rsidR="00555981" w:rsidRPr="00B07D1A">
        <w:rPr>
          <w:bCs/>
          <w:spacing w:val="-4"/>
          <w:sz w:val="28"/>
          <w:szCs w:val="28"/>
          <w:lang w:val="vi-VN"/>
        </w:rPr>
        <w:t xml:space="preserve"> phố</w:t>
      </w:r>
      <w:r w:rsidR="00555981">
        <w:rPr>
          <w:bCs/>
          <w:sz w:val="28"/>
          <w:szCs w:val="28"/>
          <w:lang w:val="vi-VN"/>
        </w:rPr>
        <w:t>.</w:t>
      </w:r>
    </w:p>
    <w:p w14:paraId="5934B83F" w14:textId="77777777" w:rsidR="00050D8E" w:rsidRDefault="00050D8E" w:rsidP="001B3D96">
      <w:pPr>
        <w:spacing w:before="120" w:after="120" w:line="360" w:lineRule="exact"/>
        <w:ind w:right="45" w:firstLine="567"/>
        <w:jc w:val="both"/>
        <w:rPr>
          <w:b/>
          <w:sz w:val="28"/>
          <w:szCs w:val="28"/>
          <w:lang w:val="vi-VN"/>
        </w:rPr>
      </w:pPr>
      <w:r w:rsidRPr="0009512A">
        <w:rPr>
          <w:b/>
          <w:sz w:val="28"/>
          <w:szCs w:val="28"/>
          <w:lang w:val="vi-VN"/>
        </w:rPr>
        <w:t xml:space="preserve">I. Thành phần </w:t>
      </w:r>
    </w:p>
    <w:p w14:paraId="05AACA6D" w14:textId="54A2C1F8" w:rsidR="00050D8E" w:rsidRPr="00126978" w:rsidRDefault="00702119" w:rsidP="001B3D96">
      <w:pPr>
        <w:spacing w:before="120" w:after="120" w:line="360" w:lineRule="exact"/>
        <w:ind w:right="45" w:firstLine="567"/>
        <w:jc w:val="both"/>
        <w:rPr>
          <w:b/>
          <w:sz w:val="28"/>
          <w:szCs w:val="28"/>
        </w:rPr>
      </w:pPr>
      <w:r w:rsidRPr="00126978">
        <w:rPr>
          <w:b/>
          <w:sz w:val="28"/>
          <w:szCs w:val="28"/>
        </w:rPr>
        <w:t>1</w:t>
      </w:r>
      <w:r w:rsidR="00AA527D" w:rsidRPr="00126978">
        <w:rPr>
          <w:b/>
          <w:sz w:val="28"/>
          <w:szCs w:val="28"/>
          <w:lang w:val="vi-VN"/>
        </w:rPr>
        <w:t>.</w:t>
      </w:r>
      <w:r w:rsidR="00B056F8">
        <w:rPr>
          <w:b/>
          <w:sz w:val="28"/>
          <w:szCs w:val="28"/>
        </w:rPr>
        <w:t xml:space="preserve"> </w:t>
      </w:r>
      <w:r w:rsidR="00050D8E" w:rsidRPr="00126978">
        <w:rPr>
          <w:b/>
          <w:sz w:val="28"/>
          <w:szCs w:val="28"/>
          <w:lang w:val="vi-VN"/>
        </w:rPr>
        <w:t>Đoàn thanh tra</w:t>
      </w:r>
    </w:p>
    <w:p w14:paraId="042466A9" w14:textId="638444DD" w:rsidR="00050D8E" w:rsidRPr="003E74E9" w:rsidRDefault="00362F32" w:rsidP="001B3D96">
      <w:pPr>
        <w:spacing w:before="120" w:after="120" w:line="360" w:lineRule="exact"/>
        <w:ind w:right="45" w:firstLine="567"/>
        <w:jc w:val="both"/>
        <w:rPr>
          <w:sz w:val="28"/>
          <w:szCs w:val="28"/>
          <w:lang w:val="vi-VN"/>
        </w:rPr>
      </w:pPr>
      <w:r>
        <w:rPr>
          <w:sz w:val="28"/>
          <w:szCs w:val="28"/>
        </w:rPr>
        <w:t>-</w:t>
      </w:r>
      <w:r w:rsidR="00050D8E" w:rsidRPr="003E74E9">
        <w:rPr>
          <w:sz w:val="28"/>
          <w:szCs w:val="28"/>
          <w:lang w:val="vi-VN"/>
        </w:rPr>
        <w:t xml:space="preserve"> Ông Nguyễn</w:t>
      </w:r>
      <w:r w:rsidR="00050D8E">
        <w:rPr>
          <w:sz w:val="28"/>
          <w:szCs w:val="28"/>
          <w:lang w:val="vi-VN"/>
        </w:rPr>
        <w:t xml:space="preserve"> </w:t>
      </w:r>
      <w:r w:rsidR="00DC779D">
        <w:rPr>
          <w:sz w:val="28"/>
          <w:szCs w:val="28"/>
        </w:rPr>
        <w:t>Văn Thịnh</w:t>
      </w:r>
      <w:r w:rsidR="00687F91">
        <w:rPr>
          <w:sz w:val="28"/>
          <w:szCs w:val="28"/>
        </w:rPr>
        <w:t>,</w:t>
      </w:r>
      <w:r w:rsidR="00050D8E" w:rsidRPr="003E74E9">
        <w:rPr>
          <w:sz w:val="28"/>
          <w:szCs w:val="28"/>
          <w:lang w:val="vi-VN"/>
        </w:rPr>
        <w:t xml:space="preserve"> Thanh tra viên </w:t>
      </w:r>
      <w:r w:rsidR="00DC779D">
        <w:rPr>
          <w:sz w:val="28"/>
          <w:szCs w:val="28"/>
        </w:rPr>
        <w:t>chính</w:t>
      </w:r>
      <w:r w:rsidR="00050D8E" w:rsidRPr="003E74E9">
        <w:rPr>
          <w:sz w:val="28"/>
          <w:szCs w:val="28"/>
          <w:lang w:val="vi-VN"/>
        </w:rPr>
        <w:t xml:space="preserve">, </w:t>
      </w:r>
      <w:r w:rsidR="00DC779D">
        <w:rPr>
          <w:sz w:val="28"/>
          <w:szCs w:val="28"/>
        </w:rPr>
        <w:t xml:space="preserve">Trưởng phòng 3, </w:t>
      </w:r>
      <w:r w:rsidR="00050D8E" w:rsidRPr="003E74E9">
        <w:rPr>
          <w:sz w:val="28"/>
          <w:szCs w:val="28"/>
          <w:lang w:val="vi-VN"/>
        </w:rPr>
        <w:t>Cục III, Thanh tra Chính phủ - Trưởng Đoàn thanh tra;</w:t>
      </w:r>
    </w:p>
    <w:p w14:paraId="03830834" w14:textId="56E66827" w:rsidR="00050D8E" w:rsidRPr="00950DFD" w:rsidRDefault="00362F32" w:rsidP="001B3D96">
      <w:pPr>
        <w:spacing w:before="120" w:after="120" w:line="360" w:lineRule="exact"/>
        <w:ind w:right="45" w:firstLine="567"/>
        <w:jc w:val="both"/>
        <w:rPr>
          <w:sz w:val="28"/>
          <w:szCs w:val="28"/>
        </w:rPr>
      </w:pPr>
      <w:r>
        <w:rPr>
          <w:sz w:val="28"/>
          <w:szCs w:val="28"/>
        </w:rPr>
        <w:t>-</w:t>
      </w:r>
      <w:r w:rsidR="00050D8E" w:rsidRPr="003E74E9">
        <w:rPr>
          <w:sz w:val="28"/>
          <w:szCs w:val="28"/>
          <w:lang w:val="vi-VN"/>
        </w:rPr>
        <w:t xml:space="preserve"> Ông </w:t>
      </w:r>
      <w:r w:rsidR="00DC779D">
        <w:rPr>
          <w:sz w:val="28"/>
          <w:szCs w:val="28"/>
        </w:rPr>
        <w:t>Quảng Trọng Lý</w:t>
      </w:r>
      <w:r w:rsidR="00687F91">
        <w:rPr>
          <w:sz w:val="28"/>
          <w:szCs w:val="28"/>
        </w:rPr>
        <w:t>,</w:t>
      </w:r>
      <w:r w:rsidR="00050D8E" w:rsidRPr="003E74E9">
        <w:rPr>
          <w:sz w:val="28"/>
          <w:szCs w:val="28"/>
          <w:lang w:val="vi-VN"/>
        </w:rPr>
        <w:t xml:space="preserve"> Thanh tra viên, Cục III, Thanh tra Chính phủ - Phó Trưởng Đoàn thanh tra</w:t>
      </w:r>
      <w:r w:rsidR="00950DFD">
        <w:rPr>
          <w:sz w:val="28"/>
          <w:szCs w:val="28"/>
        </w:rPr>
        <w:t>.</w:t>
      </w:r>
    </w:p>
    <w:p w14:paraId="6E1AB5AC" w14:textId="7006EC43" w:rsidR="00050D8E" w:rsidRPr="00126978" w:rsidRDefault="00702119" w:rsidP="001B3D96">
      <w:pPr>
        <w:spacing w:before="120" w:after="120" w:line="360" w:lineRule="exact"/>
        <w:ind w:right="45" w:firstLine="567"/>
        <w:jc w:val="both"/>
        <w:rPr>
          <w:b/>
          <w:sz w:val="28"/>
          <w:szCs w:val="28"/>
          <w:lang w:val="vi-VN"/>
        </w:rPr>
      </w:pPr>
      <w:r w:rsidRPr="00126978">
        <w:rPr>
          <w:b/>
          <w:sz w:val="28"/>
          <w:szCs w:val="28"/>
        </w:rPr>
        <w:t>2</w:t>
      </w:r>
      <w:r w:rsidR="00050D8E" w:rsidRPr="00126978">
        <w:rPr>
          <w:b/>
          <w:sz w:val="28"/>
          <w:szCs w:val="28"/>
          <w:lang w:val="vi-VN"/>
        </w:rPr>
        <w:t>.</w:t>
      </w:r>
      <w:r w:rsidR="00F31B91" w:rsidRPr="00126978">
        <w:rPr>
          <w:b/>
          <w:sz w:val="28"/>
          <w:szCs w:val="28"/>
        </w:rPr>
        <w:t xml:space="preserve"> </w:t>
      </w:r>
      <w:r w:rsidR="00B056F8">
        <w:rPr>
          <w:b/>
          <w:sz w:val="28"/>
          <w:szCs w:val="28"/>
        </w:rPr>
        <w:t xml:space="preserve">Đại diện </w:t>
      </w:r>
      <w:r w:rsidR="004764E0">
        <w:rPr>
          <w:b/>
          <w:sz w:val="28"/>
          <w:szCs w:val="28"/>
        </w:rPr>
        <w:t xml:space="preserve">Sở </w:t>
      </w:r>
      <w:r w:rsidR="00950DFD">
        <w:rPr>
          <w:b/>
          <w:sz w:val="28"/>
          <w:szCs w:val="28"/>
        </w:rPr>
        <w:t>Tài chính</w:t>
      </w:r>
    </w:p>
    <w:p w14:paraId="498AA4F8" w14:textId="77777777" w:rsidR="00362F32" w:rsidRDefault="00362F32" w:rsidP="00362F32">
      <w:pPr>
        <w:spacing w:before="120" w:after="120" w:line="360" w:lineRule="exact"/>
        <w:ind w:right="45" w:firstLine="567"/>
        <w:jc w:val="both"/>
        <w:rPr>
          <w:bCs/>
          <w:sz w:val="28"/>
          <w:szCs w:val="28"/>
        </w:rPr>
      </w:pPr>
      <w:r>
        <w:rPr>
          <w:bCs/>
          <w:sz w:val="28"/>
          <w:szCs w:val="28"/>
        </w:rPr>
        <w:t>- Ông Nguyễn Ngọc Thảo, Phó Giám đốc Sở Tài chính;</w:t>
      </w:r>
    </w:p>
    <w:p w14:paraId="66E7886C" w14:textId="6F01483C" w:rsidR="00362F32" w:rsidRDefault="00362F32" w:rsidP="00362F32">
      <w:pPr>
        <w:spacing w:before="120" w:after="120" w:line="360" w:lineRule="exact"/>
        <w:ind w:right="45" w:firstLine="567"/>
        <w:jc w:val="both"/>
        <w:rPr>
          <w:bCs/>
          <w:sz w:val="28"/>
          <w:szCs w:val="28"/>
        </w:rPr>
      </w:pPr>
      <w:r>
        <w:rPr>
          <w:bCs/>
          <w:sz w:val="28"/>
          <w:szCs w:val="28"/>
        </w:rPr>
        <w:t>- Ông Ngô Quang Vinh</w:t>
      </w:r>
      <w:r w:rsidR="00555981">
        <w:rPr>
          <w:bCs/>
          <w:sz w:val="28"/>
          <w:szCs w:val="28"/>
          <w:lang w:val="vi-VN"/>
        </w:rPr>
        <w:t>,</w:t>
      </w:r>
      <w:r>
        <w:rPr>
          <w:bCs/>
          <w:sz w:val="28"/>
          <w:szCs w:val="28"/>
        </w:rPr>
        <w:t xml:space="preserve"> Trưởng phòng QLCS, Sở Tài chính;</w:t>
      </w:r>
    </w:p>
    <w:p w14:paraId="093E4AC4" w14:textId="0B378CB4" w:rsidR="00362F32" w:rsidRPr="00F31B91" w:rsidRDefault="00362F32" w:rsidP="00362F32">
      <w:pPr>
        <w:spacing w:before="120" w:after="120" w:line="360" w:lineRule="exact"/>
        <w:ind w:right="45" w:firstLine="567"/>
        <w:jc w:val="both"/>
        <w:rPr>
          <w:bCs/>
          <w:sz w:val="28"/>
          <w:szCs w:val="28"/>
        </w:rPr>
      </w:pPr>
      <w:r>
        <w:rPr>
          <w:bCs/>
          <w:sz w:val="28"/>
          <w:szCs w:val="28"/>
        </w:rPr>
        <w:t>- Bà</w:t>
      </w:r>
      <w:r w:rsidR="00774958">
        <w:rPr>
          <w:bCs/>
          <w:sz w:val="28"/>
          <w:szCs w:val="28"/>
          <w:lang w:val="vi-VN"/>
        </w:rPr>
        <w:t xml:space="preserve"> Nguyễn Thị Hồng Nhung, Chuyên viên Phòng QLCS.</w:t>
      </w:r>
      <w:r>
        <w:rPr>
          <w:bCs/>
          <w:sz w:val="28"/>
          <w:szCs w:val="28"/>
        </w:rPr>
        <w:t xml:space="preserve"> </w:t>
      </w:r>
    </w:p>
    <w:p w14:paraId="793B8E9F" w14:textId="77777777" w:rsidR="00050D8E" w:rsidRPr="00050D8E" w:rsidRDefault="00050D8E" w:rsidP="00302F8E">
      <w:pPr>
        <w:spacing w:before="120" w:after="120" w:line="340" w:lineRule="exact"/>
        <w:ind w:right="45" w:firstLine="567"/>
        <w:jc w:val="both"/>
        <w:rPr>
          <w:b/>
          <w:sz w:val="28"/>
          <w:szCs w:val="28"/>
          <w:lang w:val="vi-VN"/>
        </w:rPr>
      </w:pPr>
      <w:r w:rsidRPr="0009512A">
        <w:rPr>
          <w:b/>
          <w:bCs/>
          <w:iCs/>
          <w:sz w:val="28"/>
          <w:szCs w:val="28"/>
          <w:lang w:val="vi-VN"/>
        </w:rPr>
        <w:t>II. Nội dung</w:t>
      </w:r>
    </w:p>
    <w:p w14:paraId="3FE2C274" w14:textId="77777777" w:rsidR="00555981" w:rsidRPr="00C5402A" w:rsidRDefault="00950DFD" w:rsidP="00950DFD">
      <w:pPr>
        <w:spacing w:before="120" w:after="120" w:line="360" w:lineRule="exact"/>
        <w:ind w:right="45" w:firstLine="567"/>
        <w:jc w:val="both"/>
        <w:rPr>
          <w:b/>
          <w:bCs/>
          <w:sz w:val="28"/>
          <w:szCs w:val="28"/>
          <w:lang w:val="vi-VN"/>
        </w:rPr>
      </w:pPr>
      <w:r w:rsidRPr="00C5402A">
        <w:rPr>
          <w:b/>
          <w:bCs/>
          <w:spacing w:val="-2"/>
          <w:sz w:val="28"/>
          <w:szCs w:val="28"/>
        </w:rPr>
        <w:t>1. Ô</w:t>
      </w:r>
      <w:r w:rsidR="00702119" w:rsidRPr="00C5402A">
        <w:rPr>
          <w:b/>
          <w:bCs/>
          <w:spacing w:val="-2"/>
          <w:sz w:val="28"/>
          <w:szCs w:val="28"/>
        </w:rPr>
        <w:t xml:space="preserve">ng </w:t>
      </w:r>
      <w:r w:rsidR="00DC779D" w:rsidRPr="00C5402A">
        <w:rPr>
          <w:b/>
          <w:bCs/>
          <w:sz w:val="28"/>
          <w:szCs w:val="28"/>
          <w:lang w:val="vi-VN"/>
        </w:rPr>
        <w:t xml:space="preserve">Nguyễn </w:t>
      </w:r>
      <w:r w:rsidR="00DC779D" w:rsidRPr="00C5402A">
        <w:rPr>
          <w:b/>
          <w:bCs/>
          <w:sz w:val="28"/>
          <w:szCs w:val="28"/>
        </w:rPr>
        <w:t>Văn Thịnh</w:t>
      </w:r>
      <w:r w:rsidR="00555981" w:rsidRPr="00C5402A">
        <w:rPr>
          <w:b/>
          <w:bCs/>
          <w:sz w:val="28"/>
          <w:szCs w:val="28"/>
          <w:lang w:val="vi-VN"/>
        </w:rPr>
        <w:t>:</w:t>
      </w:r>
    </w:p>
    <w:p w14:paraId="19702145" w14:textId="77777777" w:rsidR="00555981" w:rsidRDefault="00555981" w:rsidP="00950DFD">
      <w:pPr>
        <w:spacing w:before="120" w:after="120" w:line="360" w:lineRule="exact"/>
        <w:ind w:right="45" w:firstLine="567"/>
        <w:jc w:val="both"/>
        <w:rPr>
          <w:sz w:val="28"/>
          <w:szCs w:val="28"/>
          <w:lang w:val="vi-VN"/>
        </w:rPr>
      </w:pPr>
      <w:r>
        <w:rPr>
          <w:sz w:val="28"/>
          <w:szCs w:val="28"/>
          <w:lang w:val="vi-VN"/>
        </w:rPr>
        <w:t>- Nêu mục đích, yêu cầu của buổi làm việc.</w:t>
      </w:r>
    </w:p>
    <w:p w14:paraId="6BDC9DAC" w14:textId="04B078E8" w:rsidR="00C5402A" w:rsidRDefault="00555981" w:rsidP="00C5402A">
      <w:pPr>
        <w:spacing w:before="120" w:after="120" w:line="360" w:lineRule="exact"/>
        <w:ind w:right="45" w:firstLine="567"/>
        <w:jc w:val="both"/>
        <w:rPr>
          <w:sz w:val="28"/>
          <w:szCs w:val="28"/>
          <w:lang w:val="vi-VN"/>
        </w:rPr>
      </w:pPr>
      <w:r>
        <w:rPr>
          <w:sz w:val="28"/>
          <w:szCs w:val="28"/>
          <w:lang w:val="vi-VN"/>
        </w:rPr>
        <w:t>- Trên cơ sở dự thảo Báo cáo của UBND Thành phố về</w:t>
      </w:r>
      <w:r w:rsidR="00C5402A">
        <w:rPr>
          <w:sz w:val="28"/>
          <w:szCs w:val="28"/>
          <w:lang w:val="vi-VN"/>
        </w:rPr>
        <w:t xml:space="preserve"> </w:t>
      </w:r>
      <w:r w:rsidR="00C5402A" w:rsidRPr="00B07D1A">
        <w:rPr>
          <w:bCs/>
          <w:sz w:val="28"/>
          <w:szCs w:val="28"/>
        </w:rPr>
        <w:t>việc</w:t>
      </w:r>
      <w:r w:rsidR="00C5402A" w:rsidRPr="00B07D1A">
        <w:rPr>
          <w:bCs/>
          <w:sz w:val="28"/>
          <w:szCs w:val="28"/>
          <w:lang w:val="vi-VN"/>
        </w:rPr>
        <w:t xml:space="preserve"> quản lý, sử dụng, sắp xếp lại, xử lý và khai thác</w:t>
      </w:r>
      <w:r w:rsidR="00C5402A" w:rsidRPr="00B07D1A">
        <w:rPr>
          <w:bCs/>
          <w:sz w:val="28"/>
          <w:szCs w:val="28"/>
        </w:rPr>
        <w:t xml:space="preserve"> cơ sở nhà, đất dôi dư sau sắp xếp</w:t>
      </w:r>
      <w:r w:rsidR="00C5402A" w:rsidRPr="00B07D1A">
        <w:rPr>
          <w:bCs/>
          <w:sz w:val="28"/>
          <w:szCs w:val="28"/>
          <w:lang w:val="vi-VN"/>
        </w:rPr>
        <w:t xml:space="preserve"> đơn vị hành chính, sắp xếp tổ chức bộ máy</w:t>
      </w:r>
      <w:r w:rsidR="00C5402A" w:rsidRPr="00B07D1A">
        <w:rPr>
          <w:bCs/>
          <w:sz w:val="28"/>
          <w:szCs w:val="28"/>
        </w:rPr>
        <w:t xml:space="preserve"> </w:t>
      </w:r>
      <w:r w:rsidR="00C5402A" w:rsidRPr="00B07D1A">
        <w:rPr>
          <w:bCs/>
          <w:spacing w:val="-4"/>
          <w:sz w:val="28"/>
          <w:szCs w:val="28"/>
          <w:lang w:val="nl-NL"/>
        </w:rPr>
        <w:t>tại Thành</w:t>
      </w:r>
      <w:r w:rsidR="00C5402A" w:rsidRPr="00B07D1A">
        <w:rPr>
          <w:bCs/>
          <w:spacing w:val="-4"/>
          <w:sz w:val="28"/>
          <w:szCs w:val="28"/>
          <w:lang w:val="vi-VN"/>
        </w:rPr>
        <w:t xml:space="preserve"> phố Hồ Chí Minh</w:t>
      </w:r>
      <w:r w:rsidR="00C5402A">
        <w:rPr>
          <w:bCs/>
          <w:spacing w:val="-4"/>
          <w:sz w:val="28"/>
          <w:szCs w:val="28"/>
          <w:lang w:val="vi-VN"/>
        </w:rPr>
        <w:t xml:space="preserve"> (theo Đề cương của Đoàn thanh tra), Đoàn thanh tra đề nghị </w:t>
      </w:r>
      <w:r w:rsidR="00C5402A">
        <w:rPr>
          <w:sz w:val="28"/>
          <w:szCs w:val="28"/>
          <w:lang w:val="vi-VN"/>
        </w:rPr>
        <w:t>Sở Tài chính với vai trò tham mưu cho UBND Thành phố dự thảo Báo cáo, phải làm rõ các nội dung sau:</w:t>
      </w:r>
    </w:p>
    <w:p w14:paraId="27879372" w14:textId="6D2B2ACB" w:rsidR="00B969A5" w:rsidRPr="00C5402A" w:rsidRDefault="00B969A5" w:rsidP="00B969A5">
      <w:pPr>
        <w:spacing w:before="120" w:after="120" w:line="340" w:lineRule="exact"/>
        <w:ind w:firstLine="567"/>
        <w:jc w:val="both"/>
        <w:rPr>
          <w:b/>
          <w:bCs/>
          <w:i/>
          <w:iCs/>
          <w:sz w:val="28"/>
          <w:szCs w:val="28"/>
        </w:rPr>
      </w:pPr>
      <w:r w:rsidRPr="00C5402A">
        <w:rPr>
          <w:b/>
          <w:bCs/>
          <w:i/>
          <w:iCs/>
          <w:sz w:val="28"/>
          <w:szCs w:val="28"/>
        </w:rPr>
        <w:lastRenderedPageBreak/>
        <w:t>1.</w:t>
      </w:r>
      <w:r w:rsidR="00C5402A" w:rsidRPr="00C5402A">
        <w:rPr>
          <w:b/>
          <w:bCs/>
          <w:i/>
          <w:iCs/>
          <w:sz w:val="28"/>
          <w:szCs w:val="28"/>
          <w:lang w:val="vi-VN"/>
        </w:rPr>
        <w:t>1.</w:t>
      </w:r>
      <w:r w:rsidRPr="00C5402A">
        <w:rPr>
          <w:b/>
          <w:bCs/>
          <w:i/>
          <w:iCs/>
          <w:sz w:val="28"/>
          <w:szCs w:val="28"/>
        </w:rPr>
        <w:t xml:space="preserve"> Công tác lãnh đạo, chỉ đạo, tổ chức thực hiện</w:t>
      </w:r>
    </w:p>
    <w:p w14:paraId="715AFBD5" w14:textId="10F95E02" w:rsidR="00C5402A" w:rsidRDefault="00C5402A" w:rsidP="00C5402A">
      <w:pPr>
        <w:spacing w:before="120" w:after="120" w:line="340" w:lineRule="exact"/>
        <w:ind w:firstLine="567"/>
        <w:jc w:val="both"/>
        <w:rPr>
          <w:rFonts w:eastAsia="Calibri"/>
          <w:color w:val="000000"/>
          <w:sz w:val="28"/>
          <w:szCs w:val="28"/>
          <w:lang w:val="vi-VN"/>
        </w:rPr>
      </w:pPr>
      <w:r>
        <w:rPr>
          <w:rFonts w:eastAsia="Calibri"/>
          <w:color w:val="000000"/>
          <w:sz w:val="28"/>
          <w:szCs w:val="28"/>
          <w:lang w:val="vi-VN"/>
        </w:rPr>
        <w:t>(1)</w:t>
      </w:r>
      <w:r w:rsidRPr="00F111B4">
        <w:rPr>
          <w:rFonts w:eastAsia="Calibri"/>
          <w:color w:val="000000"/>
          <w:sz w:val="28"/>
          <w:szCs w:val="28"/>
          <w:lang w:val="vi-VN"/>
        </w:rPr>
        <w:t xml:space="preserve"> Việc quán triệt, ban hành</w:t>
      </w:r>
      <w:r w:rsidRPr="00F111B4">
        <w:rPr>
          <w:rFonts w:eastAsia="Calibri"/>
          <w:color w:val="000000"/>
          <w:sz w:val="28"/>
          <w:szCs w:val="28"/>
        </w:rPr>
        <w:t xml:space="preserve"> </w:t>
      </w:r>
      <w:r w:rsidRPr="00F111B4">
        <w:rPr>
          <w:rFonts w:eastAsia="Calibri"/>
          <w:color w:val="000000"/>
          <w:sz w:val="28"/>
          <w:szCs w:val="28"/>
          <w:lang w:val="vi-VN"/>
        </w:rPr>
        <w:t>văn bản chỉ đạo, kế hoạch, quy chế phối hợp</w:t>
      </w:r>
      <w:r>
        <w:rPr>
          <w:rFonts w:eastAsia="Calibri"/>
          <w:color w:val="000000"/>
          <w:sz w:val="28"/>
          <w:szCs w:val="28"/>
          <w:lang w:val="vi-VN"/>
        </w:rPr>
        <w:t xml:space="preserve"> (bao nhiêu văn bản; bao nhiêu lần quán triệt). Có tài liệu kèm theo.</w:t>
      </w:r>
    </w:p>
    <w:p w14:paraId="4A7C1C14" w14:textId="45E10A4C" w:rsidR="00C5402A" w:rsidRDefault="00C5402A" w:rsidP="00C5402A">
      <w:pPr>
        <w:spacing w:before="120" w:after="120" w:line="340" w:lineRule="exact"/>
        <w:ind w:firstLine="720"/>
        <w:jc w:val="both"/>
        <w:rPr>
          <w:rFonts w:eastAsia="Calibri"/>
          <w:color w:val="000000"/>
          <w:sz w:val="28"/>
          <w:szCs w:val="28"/>
          <w:lang w:val="vi-VN"/>
        </w:rPr>
      </w:pPr>
      <w:r>
        <w:rPr>
          <w:rFonts w:eastAsia="Calibri"/>
          <w:color w:val="000000"/>
          <w:sz w:val="28"/>
          <w:szCs w:val="28"/>
          <w:lang w:val="vi-VN"/>
        </w:rPr>
        <w:t>(2) Có p</w:t>
      </w:r>
      <w:r w:rsidRPr="00F111B4">
        <w:rPr>
          <w:rFonts w:eastAsia="Calibri"/>
          <w:color w:val="000000"/>
          <w:sz w:val="28"/>
          <w:szCs w:val="28"/>
          <w:lang w:val="vi-VN"/>
        </w:rPr>
        <w:t>hân công trách nhiệm trong</w:t>
      </w:r>
      <w:r>
        <w:rPr>
          <w:rFonts w:eastAsia="Calibri"/>
          <w:color w:val="000000"/>
          <w:sz w:val="28"/>
          <w:szCs w:val="28"/>
          <w:lang w:val="vi-VN"/>
        </w:rPr>
        <w:t xml:space="preserve"> việc</w:t>
      </w:r>
      <w:r w:rsidRPr="00F111B4">
        <w:rPr>
          <w:rFonts w:eastAsia="Calibri"/>
          <w:color w:val="000000"/>
          <w:sz w:val="28"/>
          <w:szCs w:val="28"/>
          <w:lang w:val="vi-VN"/>
        </w:rPr>
        <w:t xml:space="preserve"> rà soát, kiểm kê, lập phương án sắp xếp lại, xử lý </w:t>
      </w:r>
      <w:r w:rsidRPr="00F111B4">
        <w:rPr>
          <w:rFonts w:eastAsia="Calibri"/>
          <w:color w:val="000000"/>
          <w:sz w:val="28"/>
          <w:szCs w:val="28"/>
        </w:rPr>
        <w:t xml:space="preserve">cơ sở </w:t>
      </w:r>
      <w:r w:rsidRPr="00F111B4">
        <w:rPr>
          <w:rFonts w:eastAsia="Calibri"/>
          <w:color w:val="000000"/>
          <w:sz w:val="28"/>
          <w:szCs w:val="28"/>
          <w:lang w:val="vi-VN"/>
        </w:rPr>
        <w:t>nhà, đất sau sắp xếp đơn vị hành chính, tổ chức bộ máy</w:t>
      </w:r>
      <w:r>
        <w:rPr>
          <w:rFonts w:eastAsia="Calibri"/>
          <w:color w:val="000000"/>
          <w:sz w:val="28"/>
          <w:szCs w:val="28"/>
          <w:lang w:val="vi-VN"/>
        </w:rPr>
        <w:t xml:space="preserve"> hay không?</w:t>
      </w:r>
      <w:r w:rsidRPr="00225D14">
        <w:rPr>
          <w:rFonts w:eastAsia="Calibri"/>
          <w:color w:val="000000"/>
          <w:sz w:val="28"/>
          <w:szCs w:val="28"/>
          <w:lang w:val="vi-VN"/>
        </w:rPr>
        <w:t xml:space="preserve"> </w:t>
      </w:r>
      <w:r w:rsidRPr="00225D14">
        <w:rPr>
          <w:rFonts w:eastAsia="Calibri"/>
          <w:i/>
          <w:iCs/>
          <w:color w:val="000000"/>
          <w:sz w:val="28"/>
          <w:szCs w:val="28"/>
          <w:lang w:val="vi-VN"/>
        </w:rPr>
        <w:t>trong đó, có việc tiếp nhận cơ sở nhà, đất do bộ ngành, đơn vị khác chuyển giao</w:t>
      </w:r>
      <w:r>
        <w:rPr>
          <w:rFonts w:eastAsia="Calibri"/>
          <w:color w:val="000000"/>
          <w:sz w:val="28"/>
          <w:szCs w:val="28"/>
          <w:lang w:val="vi-VN"/>
        </w:rPr>
        <w:t xml:space="preserve"> (nội dung phân công cụ thể cho cơ quan, tổ chức, đơn vị? kết quả thực hiện?) Có tài liệu kèm theo.</w:t>
      </w:r>
    </w:p>
    <w:p w14:paraId="164E154B" w14:textId="1B1F0C33" w:rsidR="00C5402A" w:rsidRDefault="00C5402A" w:rsidP="00C5402A">
      <w:pPr>
        <w:spacing w:before="120" w:after="120" w:line="340" w:lineRule="exact"/>
        <w:ind w:firstLine="720"/>
        <w:jc w:val="both"/>
        <w:rPr>
          <w:rFonts w:eastAsia="Calibri"/>
          <w:color w:val="000000"/>
          <w:sz w:val="28"/>
          <w:szCs w:val="28"/>
          <w:lang w:val="vi-VN"/>
        </w:rPr>
      </w:pPr>
      <w:r>
        <w:rPr>
          <w:rFonts w:eastAsia="Calibri"/>
          <w:color w:val="000000"/>
          <w:sz w:val="28"/>
          <w:szCs w:val="28"/>
          <w:lang w:val="vi-VN"/>
        </w:rPr>
        <w:t>(3) Việc giao đầu mối quản lý, theo dõi cơ sở nhà, đất</w:t>
      </w:r>
      <w:r w:rsidR="00974E01">
        <w:rPr>
          <w:rFonts w:eastAsia="Calibri"/>
          <w:color w:val="000000"/>
          <w:sz w:val="28"/>
          <w:szCs w:val="28"/>
          <w:lang w:val="vi-VN"/>
        </w:rPr>
        <w:t>/tổ chức thực hiện</w:t>
      </w:r>
      <w:r>
        <w:rPr>
          <w:rFonts w:eastAsia="Calibri"/>
          <w:color w:val="000000"/>
          <w:sz w:val="28"/>
          <w:szCs w:val="28"/>
          <w:lang w:val="vi-VN"/>
        </w:rPr>
        <w:t xml:space="preserve"> (thể hiện tại </w:t>
      </w:r>
      <w:r w:rsidR="00974E01">
        <w:rPr>
          <w:rFonts w:eastAsia="Calibri"/>
          <w:color w:val="000000"/>
          <w:sz w:val="28"/>
          <w:szCs w:val="28"/>
          <w:lang w:val="vi-VN"/>
        </w:rPr>
        <w:t>v</w:t>
      </w:r>
      <w:r>
        <w:rPr>
          <w:rFonts w:eastAsia="Calibri"/>
          <w:color w:val="000000"/>
          <w:sz w:val="28"/>
          <w:szCs w:val="28"/>
          <w:lang w:val="vi-VN"/>
        </w:rPr>
        <w:t>ăn bản nào</w:t>
      </w:r>
      <w:r w:rsidR="00974E01">
        <w:rPr>
          <w:rFonts w:eastAsia="Calibri"/>
          <w:color w:val="000000"/>
          <w:sz w:val="28"/>
          <w:szCs w:val="28"/>
          <w:lang w:val="vi-VN"/>
        </w:rPr>
        <w:t>?</w:t>
      </w:r>
      <w:r>
        <w:rPr>
          <w:rFonts w:eastAsia="Calibri"/>
          <w:color w:val="000000"/>
          <w:sz w:val="28"/>
          <w:szCs w:val="28"/>
          <w:lang w:val="vi-VN"/>
        </w:rPr>
        <w:t>);</w:t>
      </w:r>
    </w:p>
    <w:p w14:paraId="4C93928C" w14:textId="0F1FE887" w:rsidR="00C5402A" w:rsidRDefault="00C5402A" w:rsidP="00C5402A">
      <w:pPr>
        <w:spacing w:before="120" w:after="120" w:line="340" w:lineRule="exact"/>
        <w:ind w:firstLine="720"/>
        <w:jc w:val="both"/>
        <w:rPr>
          <w:rFonts w:eastAsia="Calibri"/>
          <w:color w:val="000000"/>
          <w:sz w:val="28"/>
          <w:szCs w:val="28"/>
          <w:lang w:val="vi-VN"/>
        </w:rPr>
      </w:pPr>
      <w:r>
        <w:rPr>
          <w:rFonts w:eastAsia="Calibri"/>
          <w:color w:val="000000"/>
          <w:sz w:val="28"/>
          <w:szCs w:val="28"/>
          <w:lang w:val="vi-VN"/>
        </w:rPr>
        <w:t xml:space="preserve">(4) Việc giao trách nhiệm </w:t>
      </w:r>
      <w:r w:rsidRPr="00F111B4">
        <w:rPr>
          <w:rFonts w:eastAsia="Calibri"/>
          <w:color w:val="000000"/>
          <w:sz w:val="28"/>
          <w:szCs w:val="28"/>
          <w:lang w:val="vi-VN"/>
        </w:rPr>
        <w:t xml:space="preserve">của người đứng đầu cơ quan, tổ chức, đơn vị được giao quản lý, sử dụng </w:t>
      </w:r>
      <w:r w:rsidRPr="00F111B4">
        <w:rPr>
          <w:rFonts w:eastAsia="Calibri"/>
          <w:color w:val="000000"/>
          <w:sz w:val="28"/>
          <w:szCs w:val="28"/>
        </w:rPr>
        <w:t>cơ sở nhà, đất</w:t>
      </w:r>
      <w:r w:rsidR="00974E01">
        <w:rPr>
          <w:rFonts w:eastAsia="Calibri"/>
          <w:color w:val="000000"/>
          <w:sz w:val="28"/>
          <w:szCs w:val="28"/>
          <w:lang w:val="vi-VN"/>
        </w:rPr>
        <w:t>/tổ chức thực hiện</w:t>
      </w:r>
      <w:r>
        <w:rPr>
          <w:rFonts w:eastAsia="Calibri"/>
          <w:color w:val="000000"/>
          <w:sz w:val="28"/>
          <w:szCs w:val="28"/>
          <w:lang w:val="vi-VN"/>
        </w:rPr>
        <w:t xml:space="preserve"> (</w:t>
      </w:r>
      <w:r w:rsidR="00974E01">
        <w:rPr>
          <w:rFonts w:eastAsia="Calibri"/>
          <w:color w:val="000000"/>
          <w:sz w:val="28"/>
          <w:szCs w:val="28"/>
          <w:lang w:val="vi-VN"/>
        </w:rPr>
        <w:t>thể hiện tại v</w:t>
      </w:r>
      <w:r>
        <w:rPr>
          <w:rFonts w:eastAsia="Calibri"/>
          <w:color w:val="000000"/>
          <w:sz w:val="28"/>
          <w:szCs w:val="28"/>
          <w:lang w:val="vi-VN"/>
        </w:rPr>
        <w:t>ăn bản nào</w:t>
      </w:r>
      <w:r w:rsidR="00974E01">
        <w:rPr>
          <w:rFonts w:eastAsia="Calibri"/>
          <w:color w:val="000000"/>
          <w:sz w:val="28"/>
          <w:szCs w:val="28"/>
          <w:lang w:val="vi-VN"/>
        </w:rPr>
        <w:t>?</w:t>
      </w:r>
      <w:r>
        <w:rPr>
          <w:rFonts w:eastAsia="Calibri"/>
          <w:color w:val="000000"/>
          <w:sz w:val="28"/>
          <w:szCs w:val="28"/>
          <w:lang w:val="vi-VN"/>
        </w:rPr>
        <w:t>).</w:t>
      </w:r>
    </w:p>
    <w:p w14:paraId="5469D675" w14:textId="54E66739" w:rsidR="00C5402A" w:rsidRDefault="00C5402A" w:rsidP="00C5402A">
      <w:pPr>
        <w:spacing w:before="120" w:after="120" w:line="340" w:lineRule="exact"/>
        <w:ind w:firstLine="720"/>
        <w:jc w:val="both"/>
        <w:rPr>
          <w:rFonts w:eastAsia="Calibri"/>
          <w:color w:val="000000"/>
          <w:sz w:val="28"/>
          <w:szCs w:val="28"/>
          <w:lang w:val="vi-VN"/>
        </w:rPr>
      </w:pPr>
      <w:r>
        <w:rPr>
          <w:rFonts w:eastAsia="Calibri"/>
          <w:color w:val="000000"/>
          <w:sz w:val="28"/>
          <w:szCs w:val="28"/>
          <w:lang w:val="vi-VN"/>
        </w:rPr>
        <w:t xml:space="preserve">(5) Việc giao </w:t>
      </w:r>
      <w:r w:rsidRPr="00F111B4">
        <w:rPr>
          <w:rFonts w:eastAsia="Calibri"/>
          <w:color w:val="000000"/>
          <w:sz w:val="28"/>
          <w:szCs w:val="28"/>
          <w:lang w:val="vi-VN"/>
        </w:rPr>
        <w:t xml:space="preserve">trách nhiệm của </w:t>
      </w:r>
      <w:r w:rsidRPr="00F111B4">
        <w:rPr>
          <w:rFonts w:eastAsia="Calibri"/>
          <w:color w:val="000000"/>
          <w:sz w:val="28"/>
          <w:szCs w:val="28"/>
        </w:rPr>
        <w:t xml:space="preserve">các </w:t>
      </w:r>
      <w:r w:rsidRPr="00F111B4">
        <w:rPr>
          <w:rFonts w:eastAsia="Calibri"/>
          <w:color w:val="000000"/>
          <w:sz w:val="28"/>
          <w:szCs w:val="28"/>
          <w:lang w:val="vi-VN"/>
        </w:rPr>
        <w:t>cơ quan</w:t>
      </w:r>
      <w:r w:rsidRPr="00F111B4">
        <w:rPr>
          <w:rFonts w:eastAsia="Calibri"/>
          <w:color w:val="000000"/>
          <w:sz w:val="28"/>
          <w:szCs w:val="28"/>
        </w:rPr>
        <w:t xml:space="preserve"> có liên quan</w:t>
      </w:r>
      <w:r w:rsidRPr="00F111B4">
        <w:rPr>
          <w:rFonts w:eastAsia="Calibri"/>
          <w:color w:val="000000"/>
          <w:sz w:val="28"/>
          <w:szCs w:val="28"/>
          <w:lang w:val="vi-VN"/>
        </w:rPr>
        <w:t xml:space="preserve"> trong tham mưu xử lý</w:t>
      </w:r>
      <w:r w:rsidR="00974E01">
        <w:rPr>
          <w:rFonts w:eastAsia="Calibri"/>
          <w:color w:val="000000"/>
          <w:sz w:val="28"/>
          <w:szCs w:val="28"/>
          <w:lang w:val="vi-VN"/>
        </w:rPr>
        <w:t xml:space="preserve"> đối với cơ sở nhà, đất/tổ chức thực hiện</w:t>
      </w:r>
      <w:r>
        <w:rPr>
          <w:rFonts w:eastAsia="Calibri"/>
          <w:color w:val="000000"/>
          <w:sz w:val="28"/>
          <w:szCs w:val="28"/>
          <w:lang w:val="vi-VN"/>
        </w:rPr>
        <w:t xml:space="preserve"> </w:t>
      </w:r>
      <w:r w:rsidR="00974E01">
        <w:rPr>
          <w:rFonts w:eastAsia="Calibri"/>
          <w:color w:val="000000"/>
          <w:sz w:val="28"/>
          <w:szCs w:val="28"/>
          <w:lang w:val="vi-VN"/>
        </w:rPr>
        <w:t>(thể hiện tại văn bản nào?).</w:t>
      </w:r>
    </w:p>
    <w:p w14:paraId="7B5518EC" w14:textId="77777777" w:rsidR="00C5402A" w:rsidRDefault="00C5402A" w:rsidP="00C5402A">
      <w:pPr>
        <w:spacing w:before="120" w:after="120" w:line="340" w:lineRule="exact"/>
        <w:ind w:firstLine="720"/>
        <w:jc w:val="both"/>
        <w:rPr>
          <w:rFonts w:eastAsia="Calibri"/>
          <w:color w:val="000000"/>
          <w:sz w:val="28"/>
          <w:szCs w:val="28"/>
          <w:lang w:val="vi-VN"/>
        </w:rPr>
      </w:pPr>
      <w:r>
        <w:rPr>
          <w:rFonts w:eastAsia="Calibri"/>
          <w:color w:val="000000"/>
          <w:sz w:val="28"/>
          <w:szCs w:val="28"/>
          <w:lang w:val="vi-VN"/>
        </w:rPr>
        <w:t>(6)</w:t>
      </w:r>
      <w:r w:rsidRPr="00F111B4">
        <w:rPr>
          <w:rFonts w:eastAsia="Calibri"/>
          <w:color w:val="000000"/>
          <w:sz w:val="28"/>
          <w:szCs w:val="28"/>
          <w:lang w:val="vi-VN"/>
        </w:rPr>
        <w:t xml:space="preserve"> Việc đôn đốc, giám sát, kiểm tra việc tổ chức thực hiện phương án sắp xếp lại, xử lý cơ sở nhà, đất đã được phê duyệt</w:t>
      </w:r>
      <w:r>
        <w:rPr>
          <w:rFonts w:eastAsia="Calibri"/>
          <w:color w:val="000000"/>
          <w:sz w:val="28"/>
          <w:szCs w:val="28"/>
          <w:lang w:val="vi-VN"/>
        </w:rPr>
        <w:t xml:space="preserve"> thực hiện như thế nào?</w:t>
      </w:r>
      <w:r w:rsidRPr="00F111B4">
        <w:rPr>
          <w:rFonts w:eastAsia="Calibri"/>
          <w:color w:val="000000"/>
          <w:sz w:val="28"/>
          <w:szCs w:val="28"/>
          <w:lang w:val="vi-VN"/>
        </w:rPr>
        <w:t>; xử lý trách nhiệm đối với cơ quan, tổ chức, đơn vị có thiếu sót, khuyết điểm, vi phạm (nếu có).</w:t>
      </w:r>
      <w:r>
        <w:rPr>
          <w:rFonts w:eastAsia="Calibri"/>
          <w:color w:val="000000"/>
          <w:sz w:val="28"/>
          <w:szCs w:val="28"/>
          <w:lang w:val="vi-VN"/>
        </w:rPr>
        <w:t xml:space="preserve"> </w:t>
      </w:r>
    </w:p>
    <w:p w14:paraId="0AAA0E73" w14:textId="77777777" w:rsidR="00C5402A" w:rsidRPr="00CF04D2" w:rsidRDefault="00C5402A" w:rsidP="00C5402A">
      <w:pPr>
        <w:spacing w:before="120" w:after="120" w:line="340" w:lineRule="exact"/>
        <w:ind w:firstLine="720"/>
        <w:jc w:val="both"/>
        <w:rPr>
          <w:rFonts w:eastAsia="Calibri" w:cstheme="minorBidi"/>
          <w:color w:val="000000"/>
          <w:sz w:val="28"/>
          <w:szCs w:val="28"/>
          <w:lang w:val="vi-VN"/>
        </w:rPr>
      </w:pPr>
      <w:r w:rsidRPr="00856679">
        <w:rPr>
          <w:color w:val="000000" w:themeColor="text1"/>
          <w:sz w:val="28"/>
          <w:szCs w:val="28"/>
        </w:rPr>
        <w:t xml:space="preserve">Lập biểu thống kê kết quả đôn đốc, giám sát, kiểm tra (biểu phải thể hiện được các nội dung: </w:t>
      </w:r>
      <w:r>
        <w:rPr>
          <w:color w:val="000000" w:themeColor="text1"/>
          <w:sz w:val="28"/>
          <w:szCs w:val="28"/>
        </w:rPr>
        <w:t>Bao</w:t>
      </w:r>
      <w:r>
        <w:rPr>
          <w:color w:val="000000" w:themeColor="text1"/>
          <w:sz w:val="28"/>
          <w:szCs w:val="28"/>
          <w:lang w:val="vi-VN"/>
        </w:rPr>
        <w:t xml:space="preserve"> nhiêu </w:t>
      </w:r>
      <w:r w:rsidRPr="00856679">
        <w:rPr>
          <w:color w:val="000000" w:themeColor="text1"/>
          <w:spacing w:val="-2"/>
          <w:sz w:val="28"/>
          <w:szCs w:val="28"/>
        </w:rPr>
        <w:t>văn bản đôn đốc</w:t>
      </w:r>
      <w:r>
        <w:rPr>
          <w:color w:val="000000" w:themeColor="text1"/>
          <w:spacing w:val="-2"/>
          <w:sz w:val="28"/>
          <w:szCs w:val="28"/>
          <w:lang w:val="vi-VN"/>
        </w:rPr>
        <w:t>; bao nhiêu</w:t>
      </w:r>
      <w:r w:rsidRPr="00856679">
        <w:rPr>
          <w:color w:val="000000" w:themeColor="text1"/>
          <w:spacing w:val="-2"/>
          <w:sz w:val="28"/>
          <w:szCs w:val="28"/>
        </w:rPr>
        <w:t xml:space="preserve"> cuộc</w:t>
      </w:r>
      <w:r>
        <w:rPr>
          <w:color w:val="000000" w:themeColor="text1"/>
          <w:spacing w:val="-2"/>
          <w:sz w:val="28"/>
          <w:szCs w:val="28"/>
        </w:rPr>
        <w:t xml:space="preserve"> giám sát,</w:t>
      </w:r>
      <w:r w:rsidRPr="00856679">
        <w:rPr>
          <w:color w:val="000000" w:themeColor="text1"/>
          <w:spacing w:val="-2"/>
          <w:sz w:val="28"/>
          <w:szCs w:val="28"/>
        </w:rPr>
        <w:t xml:space="preserve"> kiểm tra</w:t>
      </w:r>
      <w:r>
        <w:rPr>
          <w:color w:val="000000" w:themeColor="text1"/>
          <w:spacing w:val="-2"/>
          <w:sz w:val="28"/>
          <w:szCs w:val="28"/>
          <w:lang w:val="vi-VN"/>
        </w:rPr>
        <w:t>; bao nhiêu</w:t>
      </w:r>
      <w:r w:rsidRPr="00856679">
        <w:rPr>
          <w:color w:val="000000" w:themeColor="text1"/>
          <w:spacing w:val="-2"/>
          <w:sz w:val="28"/>
          <w:szCs w:val="28"/>
        </w:rPr>
        <w:t xml:space="preserve"> số cơ sở nhà, đất được giám sát, kiểm tra</w:t>
      </w:r>
      <w:r>
        <w:rPr>
          <w:color w:val="000000" w:themeColor="text1"/>
          <w:spacing w:val="-2"/>
          <w:sz w:val="28"/>
          <w:szCs w:val="28"/>
          <w:lang w:val="vi-VN"/>
        </w:rPr>
        <w:t>?</w:t>
      </w:r>
      <w:r w:rsidRPr="00856679">
        <w:rPr>
          <w:color w:val="000000" w:themeColor="text1"/>
          <w:spacing w:val="-2"/>
          <w:sz w:val="28"/>
          <w:szCs w:val="28"/>
        </w:rPr>
        <w:t>.</w:t>
      </w:r>
    </w:p>
    <w:p w14:paraId="4223791E" w14:textId="2612E7E6" w:rsidR="00C5402A" w:rsidRPr="00974E01" w:rsidRDefault="00C5402A" w:rsidP="00974E01">
      <w:pPr>
        <w:spacing w:before="120" w:after="120" w:line="340" w:lineRule="exact"/>
        <w:ind w:firstLine="720"/>
        <w:jc w:val="both"/>
        <w:rPr>
          <w:rFonts w:eastAsia="Calibri"/>
          <w:i/>
          <w:iCs/>
          <w:color w:val="000000"/>
          <w:sz w:val="28"/>
          <w:szCs w:val="28"/>
          <w:lang w:val="vi-VN"/>
        </w:rPr>
      </w:pPr>
      <w:r w:rsidRPr="00974E01">
        <w:rPr>
          <w:i/>
          <w:iCs/>
          <w:sz w:val="28"/>
          <w:szCs w:val="28"/>
        </w:rPr>
        <w:t>Lập biểu thống kê các văn bản đã ban hành theo Biểu số 01 kèm theo.</w:t>
      </w:r>
    </w:p>
    <w:p w14:paraId="65EA3EE6" w14:textId="4E3F7807" w:rsidR="00C5402A" w:rsidRPr="00974E01" w:rsidRDefault="00974E01" w:rsidP="00C5402A">
      <w:pPr>
        <w:spacing w:before="120" w:after="120" w:line="340" w:lineRule="exact"/>
        <w:ind w:firstLine="720"/>
        <w:jc w:val="both"/>
        <w:rPr>
          <w:rFonts w:eastAsia="Calibri"/>
          <w:b/>
          <w:i/>
          <w:iCs/>
          <w:color w:val="000000"/>
          <w:sz w:val="28"/>
          <w:szCs w:val="28"/>
          <w:lang w:val="vi-VN"/>
        </w:rPr>
      </w:pPr>
      <w:r w:rsidRPr="00974E01">
        <w:rPr>
          <w:rFonts w:eastAsia="Calibri"/>
          <w:b/>
          <w:i/>
          <w:iCs/>
          <w:color w:val="000000"/>
          <w:sz w:val="28"/>
          <w:szCs w:val="28"/>
          <w:lang w:val="vi-VN"/>
        </w:rPr>
        <w:t>1.</w:t>
      </w:r>
      <w:r w:rsidR="00C5402A" w:rsidRPr="00974E01">
        <w:rPr>
          <w:rFonts w:eastAsia="Calibri"/>
          <w:b/>
          <w:i/>
          <w:iCs/>
          <w:color w:val="000000"/>
          <w:sz w:val="28"/>
          <w:szCs w:val="28"/>
          <w:lang w:val="vi-VN"/>
        </w:rPr>
        <w:t>2. Công tác kiểm kê, kê khai, quản lý hồ sơ, cơ sở dữ liệu</w:t>
      </w:r>
    </w:p>
    <w:p w14:paraId="5EB6DD2E" w14:textId="0147F11A" w:rsidR="00974E01" w:rsidRDefault="00974E01" w:rsidP="00C5402A">
      <w:pPr>
        <w:pStyle w:val="NormalWeb"/>
        <w:spacing w:before="120" w:beforeAutospacing="0" w:after="120" w:afterAutospacing="0" w:line="234" w:lineRule="atLeast"/>
        <w:ind w:firstLine="720"/>
        <w:jc w:val="both"/>
        <w:rPr>
          <w:spacing w:val="-2"/>
          <w:sz w:val="28"/>
          <w:szCs w:val="28"/>
          <w:lang w:val="vi-VN"/>
        </w:rPr>
      </w:pPr>
      <w:r>
        <w:rPr>
          <w:spacing w:val="-2"/>
          <w:sz w:val="28"/>
          <w:szCs w:val="28"/>
          <w:lang w:val="vi-VN"/>
        </w:rPr>
        <w:t xml:space="preserve">(1) </w:t>
      </w:r>
      <w:r w:rsidR="00C5402A">
        <w:rPr>
          <w:spacing w:val="-2"/>
          <w:sz w:val="28"/>
          <w:szCs w:val="28"/>
        </w:rPr>
        <w:t>Thực</w:t>
      </w:r>
      <w:r w:rsidR="00C5402A">
        <w:rPr>
          <w:spacing w:val="-2"/>
          <w:sz w:val="28"/>
          <w:szCs w:val="28"/>
          <w:lang w:val="vi-VN"/>
        </w:rPr>
        <w:t xml:space="preserve"> hiện </w:t>
      </w:r>
      <w:r w:rsidR="00C5402A" w:rsidRPr="005673B0">
        <w:rPr>
          <w:spacing w:val="-2"/>
          <w:sz w:val="28"/>
          <w:szCs w:val="28"/>
        </w:rPr>
        <w:t>Quyết định số 213/QĐ-TTg ngày 01</w:t>
      </w:r>
      <w:r w:rsidR="00C5402A">
        <w:rPr>
          <w:spacing w:val="-2"/>
          <w:sz w:val="28"/>
          <w:szCs w:val="28"/>
        </w:rPr>
        <w:t>/</w:t>
      </w:r>
      <w:r w:rsidR="00C5402A" w:rsidRPr="005673B0">
        <w:rPr>
          <w:spacing w:val="-2"/>
          <w:sz w:val="28"/>
          <w:szCs w:val="28"/>
        </w:rPr>
        <w:t>3</w:t>
      </w:r>
      <w:r w:rsidR="00C5402A">
        <w:rPr>
          <w:spacing w:val="-2"/>
          <w:sz w:val="28"/>
          <w:szCs w:val="28"/>
        </w:rPr>
        <w:t>/</w:t>
      </w:r>
      <w:r w:rsidR="00C5402A" w:rsidRPr="005673B0">
        <w:rPr>
          <w:spacing w:val="-2"/>
          <w:sz w:val="28"/>
          <w:szCs w:val="28"/>
        </w:rPr>
        <w:t xml:space="preserve">2024 </w:t>
      </w:r>
      <w:r w:rsidR="00C5402A">
        <w:rPr>
          <w:spacing w:val="-2"/>
          <w:sz w:val="28"/>
          <w:szCs w:val="28"/>
        </w:rPr>
        <w:t>của</w:t>
      </w:r>
      <w:r w:rsidR="00C5402A">
        <w:rPr>
          <w:spacing w:val="-2"/>
          <w:sz w:val="28"/>
          <w:szCs w:val="28"/>
          <w:lang w:val="vi-VN"/>
        </w:rPr>
        <w:t xml:space="preserve"> Thủ tướng Chính phủ, có bao nhiêu cơ quan, đơn vị phải kiểm kê tài sản công (nhà, đất), thời gian hoàn thành là </w:t>
      </w:r>
      <w:r>
        <w:rPr>
          <w:spacing w:val="-2"/>
          <w:sz w:val="28"/>
          <w:szCs w:val="28"/>
          <w:lang w:val="vi-VN"/>
        </w:rPr>
        <w:t xml:space="preserve">ngày </w:t>
      </w:r>
      <w:r w:rsidR="00C5402A">
        <w:rPr>
          <w:spacing w:val="-2"/>
          <w:sz w:val="28"/>
          <w:szCs w:val="28"/>
          <w:lang w:val="vi-VN"/>
        </w:rPr>
        <w:t xml:space="preserve">31/3/2025; có bao nhiêu cơ quan, đơn vị </w:t>
      </w:r>
      <w:r>
        <w:rPr>
          <w:spacing w:val="-2"/>
          <w:sz w:val="28"/>
          <w:szCs w:val="28"/>
          <w:lang w:val="vi-VN"/>
        </w:rPr>
        <w:t xml:space="preserve">phải tổ chức </w:t>
      </w:r>
      <w:r w:rsidR="00C5402A">
        <w:rPr>
          <w:spacing w:val="-2"/>
          <w:sz w:val="28"/>
          <w:szCs w:val="28"/>
          <w:lang w:val="vi-VN"/>
        </w:rPr>
        <w:t>thực hiện</w:t>
      </w:r>
      <w:r>
        <w:rPr>
          <w:spacing w:val="-2"/>
          <w:sz w:val="28"/>
          <w:szCs w:val="28"/>
          <w:lang w:val="vi-VN"/>
        </w:rPr>
        <w:t>, trong đó</w:t>
      </w:r>
      <w:r w:rsidR="00C5402A">
        <w:rPr>
          <w:spacing w:val="-2"/>
          <w:sz w:val="28"/>
          <w:szCs w:val="28"/>
          <w:lang w:val="vi-VN"/>
        </w:rPr>
        <w:t xml:space="preserve"> </w:t>
      </w:r>
      <w:r>
        <w:rPr>
          <w:spacing w:val="-2"/>
          <w:sz w:val="28"/>
          <w:szCs w:val="28"/>
          <w:lang w:val="vi-VN"/>
        </w:rPr>
        <w:t>có bao nhiêu cơ quan, đơn vị đã thực hiện, có bao nhiêu cơ quan, đơn vị không thực hiện?</w:t>
      </w:r>
    </w:p>
    <w:p w14:paraId="5553E7E9" w14:textId="01D99504" w:rsidR="00974E01" w:rsidRDefault="00974E01" w:rsidP="00C5402A">
      <w:pPr>
        <w:pStyle w:val="NormalWeb"/>
        <w:spacing w:before="120" w:beforeAutospacing="0" w:after="120" w:afterAutospacing="0" w:line="234" w:lineRule="atLeast"/>
        <w:ind w:firstLine="720"/>
        <w:jc w:val="both"/>
        <w:rPr>
          <w:spacing w:val="-2"/>
          <w:sz w:val="28"/>
          <w:szCs w:val="28"/>
          <w:lang w:val="vi-VN"/>
        </w:rPr>
      </w:pPr>
      <w:r>
        <w:rPr>
          <w:spacing w:val="-2"/>
          <w:sz w:val="28"/>
          <w:szCs w:val="28"/>
          <w:lang w:val="vi-VN"/>
        </w:rPr>
        <w:t>Qua việc kiểm kê: Báo cáo rõ</w:t>
      </w:r>
      <w:r w:rsidR="002E414F">
        <w:rPr>
          <w:spacing w:val="-2"/>
          <w:sz w:val="28"/>
          <w:szCs w:val="28"/>
          <w:lang w:val="vi-VN"/>
        </w:rPr>
        <w:t xml:space="preserve"> có bao nhiêu cơ sở nhà, đất đầy hồ sơ theo quy định tại </w:t>
      </w:r>
      <w:r w:rsidR="002E414F">
        <w:rPr>
          <w:color w:val="000000"/>
          <w:sz w:val="28"/>
          <w:szCs w:val="28"/>
          <w:lang w:val="vi-VN"/>
        </w:rPr>
        <w:t>Điều 129 Nghị định 151/2017/NĐ-CP; bao nhiêu cơ sở không có đầy đủ hồ sơ theo quy định.</w:t>
      </w:r>
    </w:p>
    <w:p w14:paraId="110D5FEC" w14:textId="7F86E776" w:rsidR="00F21487" w:rsidRDefault="00974E01" w:rsidP="00F21487">
      <w:pPr>
        <w:pStyle w:val="NormalWeb"/>
        <w:spacing w:before="120" w:beforeAutospacing="0" w:after="120" w:afterAutospacing="0" w:line="234" w:lineRule="atLeast"/>
        <w:ind w:firstLine="720"/>
        <w:jc w:val="both"/>
        <w:rPr>
          <w:spacing w:val="-2"/>
          <w:sz w:val="28"/>
          <w:szCs w:val="28"/>
          <w:lang w:val="vi-VN"/>
        </w:rPr>
      </w:pPr>
      <w:r>
        <w:rPr>
          <w:spacing w:val="-2"/>
          <w:sz w:val="28"/>
          <w:szCs w:val="28"/>
          <w:lang w:val="vi-VN"/>
        </w:rPr>
        <w:t xml:space="preserve">(2) </w:t>
      </w:r>
      <w:r w:rsidR="001D6641">
        <w:rPr>
          <w:spacing w:val="-2"/>
          <w:sz w:val="28"/>
          <w:szCs w:val="28"/>
          <w:lang w:val="vi-VN"/>
        </w:rPr>
        <w:t>K</w:t>
      </w:r>
      <w:r w:rsidR="002E414F">
        <w:rPr>
          <w:spacing w:val="-2"/>
          <w:sz w:val="28"/>
          <w:szCs w:val="28"/>
          <w:lang w:val="vi-VN"/>
        </w:rPr>
        <w:t xml:space="preserve">hi sáp nhập Sở ngành và chính quyền địa phương 2 cấp (theo hướng dẫn của </w:t>
      </w:r>
      <w:r w:rsidR="00F21487">
        <w:rPr>
          <w:spacing w:val="-2"/>
          <w:sz w:val="28"/>
          <w:szCs w:val="28"/>
          <w:lang w:val="vi-VN"/>
        </w:rPr>
        <w:t>Bộ Tài chính tại Văn bản số: 2454/BTC-QLCS ngày 28/02/2025, 4891/BTC-QLCS ngày 15/4/2025</w:t>
      </w:r>
      <w:r w:rsidR="002E414F">
        <w:rPr>
          <w:spacing w:val="-2"/>
          <w:sz w:val="28"/>
          <w:szCs w:val="28"/>
          <w:lang w:val="vi-VN"/>
        </w:rPr>
        <w:t>)</w:t>
      </w:r>
      <w:r w:rsidR="00F21487">
        <w:rPr>
          <w:spacing w:val="-2"/>
          <w:sz w:val="28"/>
          <w:szCs w:val="28"/>
          <w:lang w:val="vi-VN"/>
        </w:rPr>
        <w:t xml:space="preserve"> các cơ quan, đơn vị thuộc diện phải kiểm kê, phân loại</w:t>
      </w:r>
      <w:r w:rsidR="002E414F">
        <w:rPr>
          <w:spacing w:val="-2"/>
          <w:sz w:val="28"/>
          <w:szCs w:val="28"/>
          <w:lang w:val="vi-VN"/>
        </w:rPr>
        <w:t xml:space="preserve"> có </w:t>
      </w:r>
      <w:r w:rsidR="001D6641">
        <w:rPr>
          <w:spacing w:val="-2"/>
          <w:sz w:val="28"/>
          <w:szCs w:val="28"/>
          <w:lang w:val="vi-VN"/>
        </w:rPr>
        <w:t>thực hiện việc kiểm kê</w:t>
      </w:r>
      <w:r w:rsidR="00F21487">
        <w:rPr>
          <w:spacing w:val="-2"/>
          <w:sz w:val="28"/>
          <w:szCs w:val="28"/>
          <w:lang w:val="vi-VN"/>
        </w:rPr>
        <w:t>, phân loại</w:t>
      </w:r>
      <w:r w:rsidR="001D6641">
        <w:rPr>
          <w:spacing w:val="-2"/>
          <w:sz w:val="28"/>
          <w:szCs w:val="28"/>
          <w:lang w:val="vi-VN"/>
        </w:rPr>
        <w:t xml:space="preserve"> hay không</w:t>
      </w:r>
      <w:r w:rsidR="00F21487">
        <w:rPr>
          <w:spacing w:val="-2"/>
          <w:sz w:val="28"/>
          <w:szCs w:val="28"/>
          <w:lang w:val="vi-VN"/>
        </w:rPr>
        <w:t>? (bao nhiêu đơn vị thực hiện</w:t>
      </w:r>
      <w:r w:rsidR="00E2244F">
        <w:rPr>
          <w:spacing w:val="-2"/>
          <w:sz w:val="28"/>
          <w:szCs w:val="28"/>
          <w:lang w:val="vi-VN"/>
        </w:rPr>
        <w:t>/không thực hiện</w:t>
      </w:r>
      <w:r w:rsidR="00F21487">
        <w:rPr>
          <w:spacing w:val="-2"/>
          <w:sz w:val="28"/>
          <w:szCs w:val="28"/>
          <w:lang w:val="vi-VN"/>
        </w:rPr>
        <w:t>…). Trên cơ sở kết quả kiểm kê, phân loại có xử lý theo hướng dẫn của Bộ Tài chính không</w:t>
      </w:r>
      <w:r w:rsidR="00E2244F">
        <w:rPr>
          <w:spacing w:val="-2"/>
          <w:sz w:val="28"/>
          <w:szCs w:val="28"/>
          <w:lang w:val="vi-VN"/>
        </w:rPr>
        <w:t xml:space="preserve"> </w:t>
      </w:r>
      <w:r w:rsidR="00E2244F" w:rsidRPr="00E2244F">
        <w:rPr>
          <w:i/>
          <w:iCs/>
          <w:spacing w:val="-2"/>
          <w:sz w:val="28"/>
          <w:szCs w:val="28"/>
          <w:lang w:val="vi-VN"/>
        </w:rPr>
        <w:t xml:space="preserve">(như: </w:t>
      </w:r>
      <w:r w:rsidR="00E2244F" w:rsidRPr="00E2244F">
        <w:rPr>
          <w:rFonts w:eastAsia="Calibri"/>
          <w:i/>
          <w:iCs/>
          <w:color w:val="000000"/>
          <w:sz w:val="28"/>
          <w:szCs w:val="28"/>
          <w:lang w:val="vi-VN"/>
        </w:rPr>
        <w:t xml:space="preserve">tình trạng sử dụng, nhu cầu sử dụng, khả năng khai thác, nhóm vướng mắc và nhóm phương án xử lý; xác định rõ cơ sở </w:t>
      </w:r>
      <w:r w:rsidR="00E2244F" w:rsidRPr="00E2244F">
        <w:rPr>
          <w:rFonts w:eastAsia="Calibri"/>
          <w:i/>
          <w:iCs/>
          <w:color w:val="000000"/>
          <w:sz w:val="28"/>
          <w:szCs w:val="28"/>
        </w:rPr>
        <w:t>nhà, đất</w:t>
      </w:r>
      <w:r w:rsidR="00E2244F" w:rsidRPr="00E2244F">
        <w:rPr>
          <w:rFonts w:eastAsia="Calibri"/>
          <w:i/>
          <w:iCs/>
          <w:color w:val="000000"/>
          <w:sz w:val="28"/>
          <w:szCs w:val="28"/>
          <w:lang w:val="vi-VN"/>
        </w:rPr>
        <w:t xml:space="preserve"> chưa đủ hồ sơ, chưa xác định được ranh giới, diện tích, nguồn gốc, giá trị, tranh chấp, lấn chiếm hoặc đang vướng </w:t>
      </w:r>
      <w:r w:rsidR="00E2244F" w:rsidRPr="00E2244F">
        <w:rPr>
          <w:rFonts w:eastAsia="Calibri"/>
          <w:i/>
          <w:iCs/>
          <w:color w:val="000000"/>
          <w:sz w:val="28"/>
          <w:szCs w:val="28"/>
        </w:rPr>
        <w:t xml:space="preserve">mắc về </w:t>
      </w:r>
      <w:r w:rsidR="00E2244F" w:rsidRPr="00E2244F">
        <w:rPr>
          <w:rFonts w:eastAsia="Calibri"/>
          <w:i/>
          <w:iCs/>
          <w:color w:val="000000"/>
          <w:sz w:val="28"/>
          <w:szCs w:val="28"/>
          <w:lang w:val="vi-VN"/>
        </w:rPr>
        <w:t>quy hoạch)</w:t>
      </w:r>
      <w:r w:rsidR="00E2244F">
        <w:rPr>
          <w:spacing w:val="-2"/>
          <w:sz w:val="28"/>
          <w:szCs w:val="28"/>
          <w:lang w:val="vi-VN"/>
        </w:rPr>
        <w:t>.</w:t>
      </w:r>
    </w:p>
    <w:p w14:paraId="6A26D616" w14:textId="58B86E42" w:rsidR="00F21487" w:rsidRDefault="00F21487" w:rsidP="00F21487">
      <w:pPr>
        <w:pStyle w:val="NormalWeb"/>
        <w:spacing w:before="120" w:beforeAutospacing="0" w:after="120" w:afterAutospacing="0" w:line="234" w:lineRule="atLeast"/>
        <w:ind w:firstLine="720"/>
        <w:jc w:val="both"/>
        <w:rPr>
          <w:rFonts w:eastAsia="Calibri"/>
          <w:color w:val="000000"/>
          <w:spacing w:val="-4"/>
          <w:sz w:val="28"/>
          <w:szCs w:val="28"/>
          <w:lang w:val="vi-VN"/>
        </w:rPr>
      </w:pPr>
      <w:r>
        <w:rPr>
          <w:spacing w:val="-2"/>
          <w:sz w:val="28"/>
          <w:szCs w:val="28"/>
          <w:lang w:val="vi-VN"/>
        </w:rPr>
        <w:lastRenderedPageBreak/>
        <w:t>Khi sáp nhập, giải thể, chia tách, chấm dứt hoạt động,… có bao nhiêu cơ quan,</w:t>
      </w:r>
      <w:r w:rsidR="005741A4">
        <w:rPr>
          <w:spacing w:val="-2"/>
          <w:sz w:val="28"/>
          <w:szCs w:val="28"/>
          <w:lang w:val="vi-VN"/>
        </w:rPr>
        <w:t xml:space="preserve"> tổ chức,</w:t>
      </w:r>
      <w:r>
        <w:rPr>
          <w:spacing w:val="-2"/>
          <w:sz w:val="28"/>
          <w:szCs w:val="28"/>
          <w:lang w:val="vi-VN"/>
        </w:rPr>
        <w:t xml:space="preserve"> đơn vị lập biên bản bàn giao, tiếp nhận theo mẫu số biên bản kèm theo Nghị định số 151/2017/NĐ-CP</w:t>
      </w:r>
      <w:r w:rsidR="005741A4">
        <w:rPr>
          <w:spacing w:val="-2"/>
          <w:sz w:val="28"/>
          <w:szCs w:val="28"/>
          <w:lang w:val="vi-VN"/>
        </w:rPr>
        <w:t xml:space="preserve">? Bao nhiêu cơ quan, tổ chức, đơn vị không thực hiện? </w:t>
      </w:r>
      <w:r w:rsidR="005741A4" w:rsidRPr="00F111B4">
        <w:rPr>
          <w:rFonts w:eastAsia="Calibri"/>
          <w:color w:val="000000"/>
          <w:spacing w:val="-4"/>
          <w:sz w:val="28"/>
          <w:szCs w:val="28"/>
          <w:lang w:val="vi-VN"/>
        </w:rPr>
        <w:t>việc đối chiếu giữa hồ sơ và hiện trạng thực tế</w:t>
      </w:r>
      <w:r w:rsidR="005741A4">
        <w:rPr>
          <w:rFonts w:eastAsia="Calibri"/>
          <w:color w:val="000000"/>
          <w:spacing w:val="-4"/>
          <w:sz w:val="28"/>
          <w:szCs w:val="28"/>
          <w:lang w:val="vi-VN"/>
        </w:rPr>
        <w:t xml:space="preserve"> </w:t>
      </w:r>
      <w:r w:rsidR="005741A4">
        <w:rPr>
          <w:rFonts w:eastAsia="Calibri"/>
          <w:color w:val="000000"/>
          <w:sz w:val="28"/>
          <w:szCs w:val="28"/>
          <w:lang w:val="vi-VN"/>
        </w:rPr>
        <w:t>(trong đó, có việc tiếp nhận cơ sở nhà, đất do bộ ngành, đơn vị khác chuyển giao)</w:t>
      </w:r>
      <w:r w:rsidR="005741A4" w:rsidRPr="00F111B4">
        <w:rPr>
          <w:rFonts w:eastAsia="Calibri"/>
          <w:color w:val="000000"/>
          <w:spacing w:val="-4"/>
          <w:sz w:val="28"/>
          <w:szCs w:val="28"/>
          <w:lang w:val="vi-VN"/>
        </w:rPr>
        <w:t>.</w:t>
      </w:r>
    </w:p>
    <w:p w14:paraId="243BCA93" w14:textId="7AB57EF4" w:rsidR="00E2244F" w:rsidRDefault="00E2244F" w:rsidP="00F21487">
      <w:pPr>
        <w:pStyle w:val="NormalWeb"/>
        <w:spacing w:before="120" w:beforeAutospacing="0" w:after="120" w:afterAutospacing="0" w:line="234" w:lineRule="atLeast"/>
        <w:ind w:firstLine="720"/>
        <w:jc w:val="both"/>
        <w:rPr>
          <w:rFonts w:eastAsia="Calibri"/>
          <w:color w:val="000000"/>
          <w:spacing w:val="-4"/>
          <w:sz w:val="28"/>
          <w:szCs w:val="28"/>
          <w:lang w:val="vi-VN"/>
        </w:rPr>
      </w:pPr>
      <w:r>
        <w:rPr>
          <w:rFonts w:eastAsia="Calibri"/>
          <w:color w:val="000000"/>
          <w:spacing w:val="-4"/>
          <w:sz w:val="28"/>
          <w:szCs w:val="28"/>
          <w:lang w:val="vi-VN"/>
        </w:rPr>
        <w:t>(3) Xác định rõ có bao nhiêu cơ quan, đơn vị thực hiện việc xác định giá trị cơ sở nhà, đất, theo dõi và hạch toán theo quy định? Có bao nhiêu cơ quan, đơn vị không thực hiện.</w:t>
      </w:r>
    </w:p>
    <w:p w14:paraId="15F8D277" w14:textId="391CD086" w:rsidR="00E2244F" w:rsidRDefault="00E2244F" w:rsidP="00F21487">
      <w:pPr>
        <w:pStyle w:val="NormalWeb"/>
        <w:spacing w:before="120" w:beforeAutospacing="0" w:after="120" w:afterAutospacing="0" w:line="234" w:lineRule="atLeast"/>
        <w:ind w:firstLine="720"/>
        <w:jc w:val="both"/>
        <w:rPr>
          <w:rFonts w:eastAsia="Calibri"/>
          <w:color w:val="000000"/>
          <w:spacing w:val="-4"/>
          <w:sz w:val="28"/>
          <w:szCs w:val="28"/>
          <w:lang w:val="vi-VN"/>
        </w:rPr>
      </w:pPr>
      <w:r>
        <w:rPr>
          <w:rFonts w:eastAsia="Calibri"/>
          <w:color w:val="000000"/>
          <w:spacing w:val="-4"/>
          <w:sz w:val="28"/>
          <w:szCs w:val="28"/>
          <w:lang w:val="vi-VN"/>
        </w:rPr>
        <w:t>(4) Xác định rõ có bao nhiêu cơ quan, đơn vị thực hiện việc cập nhật cơ sở dữ liệu về nhà, đất theo quy định?</w:t>
      </w:r>
      <w:r w:rsidR="00200183">
        <w:rPr>
          <w:rFonts w:eastAsia="Calibri"/>
          <w:color w:val="000000"/>
          <w:spacing w:val="-4"/>
          <w:sz w:val="28"/>
          <w:szCs w:val="28"/>
          <w:lang w:val="vi-VN"/>
        </w:rPr>
        <w:t xml:space="preserve"> Thực hiện việc cập nhật cơ sở dữ liệu hiện nay của Thành phố?</w:t>
      </w:r>
    </w:p>
    <w:p w14:paraId="5AC8EBC0" w14:textId="57FFBEA4" w:rsidR="00200183" w:rsidRPr="00200183" w:rsidRDefault="00200183" w:rsidP="00200183">
      <w:pPr>
        <w:spacing w:before="120" w:after="120" w:line="340" w:lineRule="exact"/>
        <w:ind w:firstLine="720"/>
        <w:jc w:val="both"/>
        <w:rPr>
          <w:rFonts w:eastAsia="Calibri"/>
          <w:b/>
          <w:i/>
          <w:iCs/>
          <w:color w:val="000000"/>
          <w:sz w:val="28"/>
          <w:szCs w:val="28"/>
          <w:lang w:val="vi-VN"/>
        </w:rPr>
      </w:pPr>
      <w:r w:rsidRPr="00200183">
        <w:rPr>
          <w:rFonts w:eastAsia="Calibri"/>
          <w:b/>
          <w:i/>
          <w:iCs/>
          <w:color w:val="000000"/>
          <w:sz w:val="28"/>
          <w:szCs w:val="28"/>
          <w:lang w:val="vi-VN"/>
        </w:rPr>
        <w:t>1.</w:t>
      </w:r>
      <w:r w:rsidRPr="00200183">
        <w:rPr>
          <w:rFonts w:eastAsia="Calibri"/>
          <w:b/>
          <w:i/>
          <w:iCs/>
          <w:color w:val="000000"/>
          <w:sz w:val="28"/>
          <w:szCs w:val="28"/>
        </w:rPr>
        <w:t>3</w:t>
      </w:r>
      <w:r w:rsidRPr="00200183">
        <w:rPr>
          <w:rFonts w:eastAsia="Calibri"/>
          <w:b/>
          <w:i/>
          <w:iCs/>
          <w:color w:val="000000"/>
          <w:sz w:val="28"/>
          <w:szCs w:val="28"/>
          <w:lang w:val="vi-VN"/>
        </w:rPr>
        <w:t xml:space="preserve">. </w:t>
      </w:r>
      <w:r w:rsidRPr="00200183">
        <w:rPr>
          <w:rFonts w:eastAsia="Calibri"/>
          <w:b/>
          <w:i/>
          <w:iCs/>
          <w:color w:val="000000"/>
          <w:sz w:val="28"/>
          <w:szCs w:val="28"/>
        </w:rPr>
        <w:t>Công tác</w:t>
      </w:r>
      <w:r w:rsidRPr="00200183">
        <w:rPr>
          <w:rFonts w:eastAsia="Calibri"/>
          <w:b/>
          <w:i/>
          <w:iCs/>
          <w:color w:val="000000"/>
          <w:sz w:val="28"/>
          <w:szCs w:val="28"/>
          <w:lang w:val="vi-VN"/>
        </w:rPr>
        <w:t xml:space="preserve"> lập, </w:t>
      </w:r>
      <w:r w:rsidRPr="00200183">
        <w:rPr>
          <w:rFonts w:eastAsia="Calibri"/>
          <w:b/>
          <w:i/>
          <w:iCs/>
          <w:color w:val="000000"/>
          <w:sz w:val="28"/>
          <w:szCs w:val="28"/>
        </w:rPr>
        <w:t xml:space="preserve">thẩm định, </w:t>
      </w:r>
      <w:r w:rsidRPr="00200183">
        <w:rPr>
          <w:rFonts w:eastAsia="Calibri"/>
          <w:b/>
          <w:i/>
          <w:iCs/>
          <w:color w:val="000000"/>
          <w:sz w:val="28"/>
          <w:szCs w:val="28"/>
          <w:lang w:val="vi-VN"/>
        </w:rPr>
        <w:t xml:space="preserve">phê duyệt và tổ chức thực hiện phương án sắp xếp lại, xử lý </w:t>
      </w:r>
      <w:r w:rsidRPr="00200183">
        <w:rPr>
          <w:rFonts w:eastAsia="Calibri"/>
          <w:b/>
          <w:i/>
          <w:iCs/>
          <w:color w:val="000000"/>
          <w:sz w:val="28"/>
          <w:szCs w:val="28"/>
        </w:rPr>
        <w:t xml:space="preserve">cơ sở </w:t>
      </w:r>
      <w:r w:rsidRPr="00200183">
        <w:rPr>
          <w:rFonts w:eastAsia="Calibri"/>
          <w:b/>
          <w:i/>
          <w:iCs/>
          <w:color w:val="000000"/>
          <w:sz w:val="28"/>
          <w:szCs w:val="28"/>
          <w:lang w:val="vi-VN"/>
        </w:rPr>
        <w:t>nhà, đất</w:t>
      </w:r>
    </w:p>
    <w:p w14:paraId="1C13C351" w14:textId="67D6EB19" w:rsidR="00200183" w:rsidRDefault="00200183" w:rsidP="00200183">
      <w:pPr>
        <w:spacing w:before="120" w:after="120" w:line="340" w:lineRule="exact"/>
        <w:ind w:firstLine="720"/>
        <w:jc w:val="both"/>
        <w:rPr>
          <w:rFonts w:eastAsia="Calibri"/>
          <w:color w:val="000000"/>
          <w:sz w:val="28"/>
          <w:szCs w:val="28"/>
          <w:lang w:val="vi-VN"/>
        </w:rPr>
      </w:pPr>
      <w:r>
        <w:rPr>
          <w:rFonts w:eastAsia="Calibri"/>
          <w:color w:val="000000"/>
          <w:sz w:val="28"/>
          <w:szCs w:val="28"/>
          <w:lang w:val="vi-VN"/>
        </w:rPr>
        <w:t xml:space="preserve">(1) Xác định có bao nhiêu cơ quan, đơn vị phải lập phương án </w:t>
      </w:r>
      <w:r w:rsidRPr="00F111B4">
        <w:rPr>
          <w:rFonts w:eastAsia="Calibri"/>
          <w:color w:val="000000"/>
          <w:sz w:val="28"/>
          <w:szCs w:val="28"/>
          <w:lang w:val="vi-VN"/>
        </w:rPr>
        <w:t xml:space="preserve">xếp lại, xử lý </w:t>
      </w:r>
      <w:r w:rsidRPr="00F111B4">
        <w:rPr>
          <w:rFonts w:eastAsia="Calibri"/>
          <w:color w:val="000000"/>
          <w:sz w:val="28"/>
          <w:szCs w:val="28"/>
        </w:rPr>
        <w:t xml:space="preserve">cơ sở </w:t>
      </w:r>
      <w:r w:rsidRPr="00F111B4">
        <w:rPr>
          <w:rFonts w:eastAsia="Calibri"/>
          <w:color w:val="000000"/>
          <w:sz w:val="28"/>
          <w:szCs w:val="28"/>
          <w:lang w:val="vi-VN"/>
        </w:rPr>
        <w:t>nhà, đất</w:t>
      </w:r>
      <w:r>
        <w:rPr>
          <w:rFonts w:eastAsia="Calibri"/>
          <w:color w:val="000000"/>
          <w:sz w:val="28"/>
          <w:szCs w:val="28"/>
          <w:lang w:val="vi-VN"/>
        </w:rPr>
        <w:t>; số cơ quan, đơn vị đã thực hiện; số cơ quan, đơn vị chưa thực hiện. Trên cơ sở đó, số phương án được thẩm định, số phương án được thẩm định nhưng chưa phê duyệt; số phương án đã được phê duyệt.</w:t>
      </w:r>
    </w:p>
    <w:p w14:paraId="72D63E6F" w14:textId="68939267" w:rsidR="00200183" w:rsidRDefault="00200183" w:rsidP="00200183">
      <w:pPr>
        <w:spacing w:before="120" w:after="120" w:line="340" w:lineRule="exact"/>
        <w:ind w:firstLine="720"/>
        <w:jc w:val="both"/>
        <w:rPr>
          <w:rFonts w:eastAsia="Calibri"/>
          <w:color w:val="000000"/>
          <w:sz w:val="28"/>
          <w:szCs w:val="28"/>
          <w:lang w:val="vi-VN"/>
        </w:rPr>
      </w:pPr>
      <w:r>
        <w:rPr>
          <w:rFonts w:eastAsia="Calibri"/>
          <w:color w:val="000000"/>
          <w:sz w:val="28"/>
          <w:szCs w:val="28"/>
          <w:lang w:val="vi-VN"/>
        </w:rPr>
        <w:t>Theo quy định</w:t>
      </w:r>
      <w:r w:rsidR="008A034D">
        <w:rPr>
          <w:rFonts w:eastAsia="Calibri"/>
          <w:color w:val="000000"/>
          <w:sz w:val="28"/>
          <w:szCs w:val="28"/>
          <w:lang w:val="vi-VN"/>
        </w:rPr>
        <w:t>, việc xây dựng phương án bố trí, sắp xếp, xử lý tài sản công phải được thực hiện đồng thời với quá trình xây dựng Đề án sắp xếp, tổ chức lại đơn vị hành chính các cấp</w:t>
      </w:r>
      <w:r>
        <w:rPr>
          <w:rFonts w:eastAsia="Calibri"/>
          <w:color w:val="000000"/>
          <w:sz w:val="28"/>
          <w:szCs w:val="28"/>
          <w:lang w:val="vi-VN"/>
        </w:rPr>
        <w:t xml:space="preserve"> (Công điện số 80/CĐ-TTg ngày 01/6/2025 của Thủ tướng Chính phủ, Văn bản số </w:t>
      </w:r>
      <w:r>
        <w:rPr>
          <w:spacing w:val="-2"/>
          <w:sz w:val="28"/>
          <w:szCs w:val="28"/>
          <w:lang w:val="vi-VN"/>
        </w:rPr>
        <w:t>4891/BTC-QLCS ngày 15/4/2025 của Bộ Tài chính,…)</w:t>
      </w:r>
      <w:r w:rsidR="008A034D">
        <w:rPr>
          <w:spacing w:val="-2"/>
          <w:sz w:val="28"/>
          <w:szCs w:val="28"/>
          <w:lang w:val="vi-VN"/>
        </w:rPr>
        <w:t>: Cần xác định rõ việc thực hiện nội dung này trên 03 địa bàn về nội dung này.</w:t>
      </w:r>
    </w:p>
    <w:p w14:paraId="6909093A" w14:textId="0F5D97DA" w:rsidR="00200183" w:rsidRDefault="008A034D" w:rsidP="00200183">
      <w:pPr>
        <w:spacing w:before="120" w:after="120" w:line="340" w:lineRule="exact"/>
        <w:ind w:firstLine="720"/>
        <w:jc w:val="both"/>
        <w:rPr>
          <w:rFonts w:eastAsia="Calibri"/>
          <w:color w:val="000000"/>
          <w:sz w:val="28"/>
          <w:szCs w:val="28"/>
          <w:lang w:val="vi-VN"/>
        </w:rPr>
      </w:pPr>
      <w:r>
        <w:rPr>
          <w:rFonts w:eastAsia="Calibri"/>
          <w:color w:val="000000"/>
          <w:sz w:val="28"/>
          <w:szCs w:val="28"/>
          <w:lang w:val="vi-VN"/>
        </w:rPr>
        <w:t xml:space="preserve">Trên cơ sở các phương án: Cần xác định số lượng cơ sở nhà, đất áp dụng một trong các hình thức: </w:t>
      </w:r>
      <w:r w:rsidR="00200183" w:rsidRPr="00F111B4">
        <w:rPr>
          <w:rFonts w:eastAsia="Calibri"/>
          <w:color w:val="000000"/>
          <w:sz w:val="28"/>
          <w:szCs w:val="28"/>
          <w:lang w:val="vi-VN"/>
        </w:rPr>
        <w:t xml:space="preserve">giữ lại tiếp tục sử dụng; thu hồi; điều chuyển; chuyển giao về </w:t>
      </w:r>
      <w:r w:rsidR="00200183" w:rsidRPr="00F111B4">
        <w:rPr>
          <w:rFonts w:eastAsia="Calibri"/>
          <w:color w:val="000000"/>
          <w:sz w:val="28"/>
          <w:szCs w:val="28"/>
        </w:rPr>
        <w:t xml:space="preserve">cơ quan, </w:t>
      </w:r>
      <w:r w:rsidR="00200183" w:rsidRPr="00F111B4">
        <w:rPr>
          <w:rFonts w:eastAsia="Calibri"/>
          <w:color w:val="000000"/>
          <w:spacing w:val="-4"/>
          <w:sz w:val="28"/>
          <w:szCs w:val="28"/>
        </w:rPr>
        <w:t xml:space="preserve">đơn vị </w:t>
      </w:r>
      <w:r w:rsidR="00200183" w:rsidRPr="00F111B4">
        <w:rPr>
          <w:rFonts w:eastAsia="Calibri"/>
          <w:color w:val="000000"/>
          <w:sz w:val="28"/>
          <w:szCs w:val="28"/>
          <w:lang w:val="vi-VN"/>
        </w:rPr>
        <w:t>quản lý, xử lý; tạm giữ lại tiếp tục sử dụng và các hình thức xử lý khác theo quy định pháp luật có liên quan.</w:t>
      </w:r>
    </w:p>
    <w:p w14:paraId="31001411" w14:textId="77777777" w:rsidR="008A034D" w:rsidRDefault="008A034D" w:rsidP="008A034D">
      <w:pPr>
        <w:spacing w:before="120" w:after="120" w:line="340" w:lineRule="exact"/>
        <w:ind w:firstLine="720"/>
        <w:jc w:val="both"/>
        <w:rPr>
          <w:rFonts w:eastAsia="Calibri"/>
          <w:color w:val="000000"/>
          <w:sz w:val="28"/>
          <w:szCs w:val="28"/>
          <w:lang w:val="vi-VN"/>
        </w:rPr>
      </w:pPr>
      <w:r>
        <w:rPr>
          <w:rFonts w:eastAsia="Calibri"/>
          <w:color w:val="000000"/>
          <w:sz w:val="28"/>
          <w:szCs w:val="28"/>
          <w:lang w:val="vi-VN"/>
        </w:rPr>
        <w:t xml:space="preserve">(2) </w:t>
      </w:r>
      <w:r w:rsidR="00200183" w:rsidRPr="00856679">
        <w:rPr>
          <w:color w:val="000000" w:themeColor="text1"/>
          <w:sz w:val="28"/>
          <w:szCs w:val="28"/>
        </w:rPr>
        <w:t>Báo cáo k</w:t>
      </w:r>
      <w:r w:rsidR="00200183" w:rsidRPr="00856679">
        <w:rPr>
          <w:color w:val="000000" w:themeColor="text1"/>
          <w:spacing w:val="-2"/>
          <w:sz w:val="28"/>
          <w:szCs w:val="28"/>
        </w:rPr>
        <w:t xml:space="preserve">ết quả </w:t>
      </w:r>
      <w:r w:rsidR="00200183" w:rsidRPr="00856679">
        <w:rPr>
          <w:color w:val="000000" w:themeColor="text1"/>
          <w:sz w:val="28"/>
          <w:szCs w:val="28"/>
        </w:rPr>
        <w:t>tổ chức thực hiện phương án</w:t>
      </w:r>
      <w:r w:rsidR="00200183" w:rsidRPr="00856679">
        <w:rPr>
          <w:color w:val="000000" w:themeColor="text1"/>
          <w:spacing w:val="-2"/>
          <w:sz w:val="28"/>
          <w:szCs w:val="28"/>
        </w:rPr>
        <w:t xml:space="preserve"> gồm</w:t>
      </w:r>
      <w:r w:rsidR="00200183" w:rsidRPr="00856679">
        <w:rPr>
          <w:color w:val="000000" w:themeColor="text1"/>
          <w:sz w:val="28"/>
          <w:szCs w:val="28"/>
        </w:rPr>
        <w:t xml:space="preserve"> các nội dung: số lượng cơ sở nhà, đất đã lập phương án; số cơ sở chưa lập phương án; số cơ sở đã trình phương án nhưng chưa được phê duyệt; số cơ sở đã được phê duyệt phương án sắp xếp lại, xử lý; số cơ sở nhà, đất đã xử lý xong, đang xử lý, chưa thực hiện, chậm thực hiện và nguyên nhân chậm hoặc khó khăn, vướng mắc (nếu có)</w:t>
      </w:r>
      <w:r w:rsidR="00200183">
        <w:rPr>
          <w:color w:val="000000" w:themeColor="text1"/>
          <w:sz w:val="28"/>
          <w:szCs w:val="28"/>
          <w:lang w:val="vi-VN"/>
        </w:rPr>
        <w:t xml:space="preserve">; </w:t>
      </w:r>
      <w:r w:rsidR="00200183">
        <w:rPr>
          <w:rFonts w:eastAsia="Calibri"/>
          <w:color w:val="000000"/>
          <w:sz w:val="28"/>
          <w:szCs w:val="28"/>
          <w:lang w:val="vi-VN"/>
        </w:rPr>
        <w:t>trong đó, có việc tiếp nhận cơ sở nhà, đất do bộ ngành, đơn vị khác chuyển giao.</w:t>
      </w:r>
      <w:r w:rsidR="00200183">
        <w:rPr>
          <w:rFonts w:eastAsia="Calibri"/>
          <w:color w:val="000000"/>
          <w:sz w:val="28"/>
          <w:szCs w:val="28"/>
        </w:rPr>
        <w:t xml:space="preserve"> </w:t>
      </w:r>
    </w:p>
    <w:p w14:paraId="0291A8E9" w14:textId="1A1829C0" w:rsidR="00200183" w:rsidRPr="008A034D" w:rsidRDefault="008A034D" w:rsidP="00200183">
      <w:pPr>
        <w:spacing w:before="120" w:after="120" w:line="340" w:lineRule="exact"/>
        <w:ind w:firstLine="720"/>
        <w:jc w:val="both"/>
        <w:rPr>
          <w:rFonts w:eastAsia="Calibri"/>
          <w:b/>
          <w:bCs/>
          <w:i/>
          <w:iCs/>
          <w:color w:val="000000"/>
          <w:sz w:val="28"/>
          <w:szCs w:val="28"/>
          <w:lang w:val="vi-VN"/>
        </w:rPr>
      </w:pPr>
      <w:r w:rsidRPr="008A034D">
        <w:rPr>
          <w:b/>
          <w:bCs/>
          <w:i/>
          <w:iCs/>
          <w:sz w:val="28"/>
          <w:szCs w:val="28"/>
          <w:lang w:val="vi-VN"/>
        </w:rPr>
        <w:t>1.</w:t>
      </w:r>
      <w:r w:rsidR="00200183" w:rsidRPr="008A034D">
        <w:rPr>
          <w:rFonts w:eastAsia="Calibri"/>
          <w:b/>
          <w:bCs/>
          <w:i/>
          <w:iCs/>
          <w:color w:val="000000"/>
          <w:sz w:val="28"/>
          <w:szCs w:val="28"/>
          <w:lang w:val="vi-VN"/>
        </w:rPr>
        <w:t>4.</w:t>
      </w:r>
      <w:r w:rsidR="00200183" w:rsidRPr="008A034D">
        <w:rPr>
          <w:rFonts w:eastAsia="Calibri"/>
          <w:b/>
          <w:bCs/>
          <w:i/>
          <w:iCs/>
          <w:color w:val="000000"/>
          <w:sz w:val="28"/>
          <w:szCs w:val="28"/>
        </w:rPr>
        <w:t xml:space="preserve"> Về</w:t>
      </w:r>
      <w:r w:rsidR="00200183" w:rsidRPr="008A034D">
        <w:rPr>
          <w:rFonts w:eastAsia="Calibri"/>
          <w:b/>
          <w:bCs/>
          <w:i/>
          <w:iCs/>
          <w:color w:val="000000"/>
          <w:sz w:val="28"/>
          <w:szCs w:val="28"/>
          <w:lang w:val="vi-VN"/>
        </w:rPr>
        <w:t xml:space="preserve"> </w:t>
      </w:r>
      <w:r w:rsidR="00200183" w:rsidRPr="008A034D">
        <w:rPr>
          <w:rFonts w:eastAsia="Calibri"/>
          <w:b/>
          <w:bCs/>
          <w:i/>
          <w:iCs/>
          <w:color w:val="000000"/>
          <w:sz w:val="28"/>
          <w:szCs w:val="28"/>
        </w:rPr>
        <w:t>h</w:t>
      </w:r>
      <w:r w:rsidR="00200183" w:rsidRPr="008A034D">
        <w:rPr>
          <w:rFonts w:eastAsia="Calibri"/>
          <w:b/>
          <w:bCs/>
          <w:i/>
          <w:iCs/>
          <w:color w:val="000000"/>
          <w:sz w:val="28"/>
          <w:szCs w:val="28"/>
          <w:lang w:val="vi-VN"/>
        </w:rPr>
        <w:t>iện trạng quản lý, sử dụng, khai thác cơ sở nhà, đất</w:t>
      </w:r>
    </w:p>
    <w:p w14:paraId="2909A958" w14:textId="6BE1282F" w:rsidR="00200183" w:rsidRPr="00235168" w:rsidRDefault="00235168" w:rsidP="00200183">
      <w:pPr>
        <w:spacing w:after="100"/>
        <w:ind w:firstLine="720"/>
        <w:jc w:val="both"/>
        <w:rPr>
          <w:color w:val="000000" w:themeColor="text1"/>
          <w:sz w:val="28"/>
          <w:szCs w:val="28"/>
          <w:lang w:val="vi-VN"/>
        </w:rPr>
      </w:pPr>
      <w:r>
        <w:rPr>
          <w:color w:val="000000" w:themeColor="text1"/>
          <w:sz w:val="28"/>
          <w:szCs w:val="28"/>
          <w:lang w:val="vi-VN"/>
        </w:rPr>
        <w:t>(1)</w:t>
      </w:r>
      <w:r w:rsidR="00200183" w:rsidRPr="00856679">
        <w:rPr>
          <w:color w:val="000000" w:themeColor="text1"/>
          <w:sz w:val="28"/>
          <w:szCs w:val="28"/>
        </w:rPr>
        <w:t xml:space="preserve"> Báo cáo </w:t>
      </w:r>
      <w:r>
        <w:rPr>
          <w:color w:val="000000" w:themeColor="text1"/>
          <w:sz w:val="28"/>
          <w:szCs w:val="28"/>
        </w:rPr>
        <w:t>cụ</w:t>
      </w:r>
      <w:r>
        <w:rPr>
          <w:color w:val="000000" w:themeColor="text1"/>
          <w:sz w:val="28"/>
          <w:szCs w:val="28"/>
          <w:lang w:val="vi-VN"/>
        </w:rPr>
        <w:t xml:space="preserve"> thể </w:t>
      </w:r>
      <w:r w:rsidR="00200183" w:rsidRPr="00856679">
        <w:rPr>
          <w:color w:val="000000" w:themeColor="text1"/>
          <w:sz w:val="28"/>
          <w:szCs w:val="28"/>
        </w:rPr>
        <w:t>về hiện trạng quản lý, sử dụng, khai thác cơ sở nhà, đất (gồm: việc sử dụng đúng mục đích, đúng đối tượng, đúng tiêu chuẩn, định mức; tình trạng không sử dụng, sử dụng một phần, sử dụng không đúng mục đích, không hiệu quả…). Thống kê đối với từng cơ sở nhà, đất</w:t>
      </w:r>
      <w:r>
        <w:rPr>
          <w:color w:val="000000" w:themeColor="text1"/>
          <w:sz w:val="28"/>
          <w:szCs w:val="28"/>
          <w:lang w:val="vi-VN"/>
        </w:rPr>
        <w:t>.</w:t>
      </w:r>
    </w:p>
    <w:p w14:paraId="205DF74A" w14:textId="27B07D0A" w:rsidR="00962489" w:rsidRDefault="00235168" w:rsidP="00774958">
      <w:pPr>
        <w:spacing w:after="100"/>
        <w:ind w:firstLine="720"/>
        <w:jc w:val="both"/>
        <w:rPr>
          <w:color w:val="000000" w:themeColor="text1"/>
          <w:sz w:val="28"/>
          <w:szCs w:val="28"/>
          <w:lang w:val="vi-VN"/>
        </w:rPr>
      </w:pPr>
      <w:r>
        <w:rPr>
          <w:color w:val="000000" w:themeColor="text1"/>
          <w:sz w:val="28"/>
          <w:szCs w:val="28"/>
          <w:lang w:val="vi-VN"/>
        </w:rPr>
        <w:t>(2) Cần</w:t>
      </w:r>
      <w:r w:rsidR="00200183" w:rsidRPr="00856679">
        <w:rPr>
          <w:color w:val="000000" w:themeColor="text1"/>
          <w:sz w:val="28"/>
          <w:szCs w:val="28"/>
        </w:rPr>
        <w:t xml:space="preserve"> </w:t>
      </w:r>
      <w:r>
        <w:rPr>
          <w:color w:val="000000" w:themeColor="text1"/>
          <w:sz w:val="28"/>
          <w:szCs w:val="28"/>
          <w:lang w:val="vi-VN"/>
        </w:rPr>
        <w:t>đ</w:t>
      </w:r>
      <w:r w:rsidR="00200183" w:rsidRPr="00856679">
        <w:rPr>
          <w:color w:val="000000" w:themeColor="text1"/>
          <w:sz w:val="28"/>
          <w:szCs w:val="28"/>
        </w:rPr>
        <w:t>ánh giá việc thực hiện các quy định của pháp luật trong việc cho thuê, cho mượn, liên doanh, liên kết, hợp tác kinh doanh... đối với cơ sở nhà, đất.</w:t>
      </w:r>
    </w:p>
    <w:p w14:paraId="2E683533" w14:textId="6131FFCE" w:rsidR="00DA534A" w:rsidRPr="00DA534A" w:rsidRDefault="00DA534A" w:rsidP="00774958">
      <w:pPr>
        <w:spacing w:after="100"/>
        <w:ind w:firstLine="720"/>
        <w:jc w:val="both"/>
        <w:rPr>
          <w:color w:val="000000" w:themeColor="text1"/>
          <w:sz w:val="28"/>
          <w:szCs w:val="28"/>
          <w:lang w:val="vi-VN"/>
        </w:rPr>
      </w:pPr>
      <w:r w:rsidRPr="00DA534A">
        <w:rPr>
          <w:b/>
          <w:bCs/>
          <w:i/>
          <w:iCs/>
          <w:color w:val="000000" w:themeColor="text1"/>
          <w:sz w:val="28"/>
          <w:szCs w:val="28"/>
          <w:lang w:val="vi-VN"/>
        </w:rPr>
        <w:lastRenderedPageBreak/>
        <w:t xml:space="preserve">1.5 Đối với các nội dung khác: </w:t>
      </w:r>
      <w:r>
        <w:rPr>
          <w:color w:val="000000" w:themeColor="text1"/>
          <w:sz w:val="28"/>
          <w:szCs w:val="28"/>
          <w:lang w:val="vi-VN"/>
        </w:rPr>
        <w:t>UBND Thành phố báo cáo, cung cấp hồ sơ theo Đề cương của Đoàn thanh tra đã gửi.</w:t>
      </w:r>
    </w:p>
    <w:p w14:paraId="04C1F1D9" w14:textId="508884DD" w:rsidR="00112ADB" w:rsidRDefault="00235168" w:rsidP="00962489">
      <w:pPr>
        <w:spacing w:before="120" w:after="120" w:line="360" w:lineRule="exact"/>
        <w:ind w:right="45" w:firstLine="720"/>
        <w:jc w:val="both"/>
        <w:rPr>
          <w:b/>
          <w:bCs/>
          <w:color w:val="000000" w:themeColor="text1"/>
          <w:sz w:val="28"/>
          <w:szCs w:val="28"/>
          <w:lang w:val="vi-VN"/>
        </w:rPr>
      </w:pPr>
      <w:r>
        <w:rPr>
          <w:b/>
          <w:bCs/>
          <w:color w:val="000000" w:themeColor="text1"/>
          <w:sz w:val="28"/>
          <w:szCs w:val="28"/>
          <w:lang w:val="vi-VN"/>
        </w:rPr>
        <w:t>2. Đại diện Sở Tài chính</w:t>
      </w:r>
    </w:p>
    <w:p w14:paraId="0EAAFFBC" w14:textId="233260FA" w:rsidR="00235168" w:rsidRDefault="006B70CC" w:rsidP="006B70CC">
      <w:pPr>
        <w:spacing w:before="120" w:after="120" w:line="360" w:lineRule="exact"/>
        <w:ind w:right="45" w:firstLine="720"/>
        <w:jc w:val="both"/>
        <w:rPr>
          <w:bCs/>
          <w:sz w:val="28"/>
          <w:szCs w:val="28"/>
          <w:lang w:val="vi-VN"/>
        </w:rPr>
      </w:pPr>
      <w:r>
        <w:rPr>
          <w:bCs/>
          <w:spacing w:val="-4"/>
          <w:sz w:val="28"/>
          <w:szCs w:val="28"/>
          <w:lang w:val="vi-VN"/>
        </w:rPr>
        <w:t>T</w:t>
      </w:r>
      <w:r w:rsidR="00235168">
        <w:rPr>
          <w:bCs/>
          <w:sz w:val="28"/>
          <w:szCs w:val="28"/>
          <w:lang w:val="vi-VN"/>
        </w:rPr>
        <w:t>hống nhất với Đoàn thanh tra về các nội dung nêu trên</w:t>
      </w:r>
      <w:r w:rsidR="00DA534A">
        <w:rPr>
          <w:bCs/>
          <w:sz w:val="28"/>
          <w:szCs w:val="28"/>
          <w:lang w:val="vi-VN"/>
        </w:rPr>
        <w:t>; Sở Tài chính sẽ báo cáo UBND Thành phố để chỉ đạo các cơ quan, đơn vị có liên quan cung cấp, hoàn chỉnh báo cáo, cung cấp tài liệu cho Đoàn thanh tra.</w:t>
      </w:r>
    </w:p>
    <w:p w14:paraId="5C3D80FB" w14:textId="0651D496" w:rsidR="00235168" w:rsidRPr="00235168" w:rsidRDefault="00235168" w:rsidP="00235168">
      <w:pPr>
        <w:spacing w:before="120" w:after="120" w:line="360" w:lineRule="exact"/>
        <w:ind w:right="45" w:firstLine="720"/>
        <w:jc w:val="both"/>
        <w:rPr>
          <w:b/>
          <w:sz w:val="28"/>
          <w:szCs w:val="28"/>
          <w:lang w:val="vi-VN"/>
        </w:rPr>
      </w:pPr>
      <w:r w:rsidRPr="00235168">
        <w:rPr>
          <w:b/>
          <w:sz w:val="28"/>
          <w:szCs w:val="28"/>
          <w:lang w:val="vi-VN"/>
        </w:rPr>
        <w:t>3. Đoàn thanh tra và Sở Tài chính</w:t>
      </w:r>
      <w:r>
        <w:rPr>
          <w:b/>
          <w:sz w:val="28"/>
          <w:szCs w:val="28"/>
          <w:lang w:val="vi-VN"/>
        </w:rPr>
        <w:t xml:space="preserve"> thống nhất</w:t>
      </w:r>
    </w:p>
    <w:p w14:paraId="57BC71F2" w14:textId="478DC7C0" w:rsidR="006B70CC" w:rsidRDefault="006B70CC" w:rsidP="006B70CC">
      <w:pPr>
        <w:spacing w:before="120" w:after="120"/>
        <w:ind w:firstLine="720"/>
        <w:jc w:val="both"/>
        <w:rPr>
          <w:sz w:val="28"/>
          <w:szCs w:val="28"/>
          <w:lang w:val="vi-VN"/>
        </w:rPr>
      </w:pPr>
      <w:r>
        <w:rPr>
          <w:sz w:val="28"/>
          <w:szCs w:val="28"/>
          <w:lang w:val="vi-VN"/>
        </w:rPr>
        <w:t>Trước 10 giờ ngày 17/6/2026, UBND Thành phố sẽ gửi Báo cáo và các tài liệu kèm theo cho Đoàn thanh tra tại Trụ sở Cục III, Thanh tra Chính phủ (số 210 Võ Thị Sáu, phường Xuân Hoà, Thành phố Hồ Chí Minh); đây là một trong các tài liệu để Đoàn thanh tra xây dựng Báo cáo kết quả thanh tra theo quy định. Sau thời gian trên, Đoàn thanh tra không chấp nhận số liệu báo cáo, tài liệu khác gửi cho Đoàn thanh tra.</w:t>
      </w:r>
    </w:p>
    <w:p w14:paraId="2A404873" w14:textId="65D90663" w:rsidR="00126978" w:rsidRDefault="00126978" w:rsidP="006B70CC">
      <w:pPr>
        <w:spacing w:before="120" w:after="120"/>
        <w:ind w:firstLine="720"/>
        <w:jc w:val="both"/>
        <w:rPr>
          <w:sz w:val="28"/>
          <w:szCs w:val="28"/>
        </w:rPr>
      </w:pPr>
      <w:r w:rsidRPr="00BC23B4">
        <w:rPr>
          <w:sz w:val="28"/>
          <w:szCs w:val="28"/>
          <w:lang w:val="vi-VN"/>
        </w:rPr>
        <w:t xml:space="preserve">Buổi làm việc kết thúc lúc </w:t>
      </w:r>
      <w:r w:rsidR="006B70CC">
        <w:rPr>
          <w:sz w:val="28"/>
          <w:szCs w:val="28"/>
          <w:lang w:val="vi-VN"/>
        </w:rPr>
        <w:t>10</w:t>
      </w:r>
      <w:r w:rsidRPr="00BC23B4">
        <w:rPr>
          <w:sz w:val="28"/>
          <w:szCs w:val="28"/>
          <w:lang w:val="vi-VN"/>
        </w:rPr>
        <w:t xml:space="preserve"> giờ</w:t>
      </w:r>
      <w:r w:rsidR="006B70CC">
        <w:rPr>
          <w:sz w:val="28"/>
          <w:szCs w:val="28"/>
          <w:lang w:val="vi-VN"/>
        </w:rPr>
        <w:t xml:space="preserve"> 30</w:t>
      </w:r>
      <w:r w:rsidRPr="00BC23B4">
        <w:rPr>
          <w:sz w:val="28"/>
          <w:szCs w:val="28"/>
          <w:lang w:val="vi-VN"/>
        </w:rPr>
        <w:t xml:space="preserve"> </w:t>
      </w:r>
      <w:r w:rsidR="00962489">
        <w:rPr>
          <w:sz w:val="28"/>
          <w:szCs w:val="28"/>
          <w:lang w:val="vi-VN"/>
        </w:rPr>
        <w:t>cùng ngày</w:t>
      </w:r>
      <w:r w:rsidRPr="00BC23B4">
        <w:rPr>
          <w:sz w:val="28"/>
          <w:szCs w:val="28"/>
          <w:lang w:val="vi-VN"/>
        </w:rPr>
        <w:t xml:space="preserve">. Biên bản này gồm </w:t>
      </w:r>
      <w:r w:rsidR="005119C0">
        <w:rPr>
          <w:sz w:val="28"/>
          <w:szCs w:val="28"/>
        </w:rPr>
        <w:t>04</w:t>
      </w:r>
      <w:r w:rsidRPr="00BC23B4">
        <w:rPr>
          <w:sz w:val="28"/>
          <w:szCs w:val="28"/>
          <w:lang w:val="vi-VN"/>
        </w:rPr>
        <w:t xml:space="preserve"> trang, được đọc cho tất cả thành phần tham dự nghe và thống nhất ký tên.</w:t>
      </w:r>
      <w:r w:rsidR="004764E0">
        <w:rPr>
          <w:sz w:val="28"/>
          <w:szCs w:val="28"/>
        </w:rPr>
        <w:t>/.</w:t>
      </w:r>
    </w:p>
    <w:p w14:paraId="3889BCEF" w14:textId="77777777" w:rsidR="004764E0" w:rsidRPr="004764E0" w:rsidRDefault="004764E0" w:rsidP="004764E0">
      <w:pPr>
        <w:spacing w:before="120" w:after="120"/>
        <w:ind w:firstLine="567"/>
        <w:jc w:val="both"/>
        <w:rPr>
          <w:sz w:val="28"/>
          <w:szCs w:val="28"/>
        </w:rPr>
      </w:pPr>
    </w:p>
    <w:tbl>
      <w:tblPr>
        <w:tblW w:w="9477" w:type="dxa"/>
        <w:tblLook w:val="04A0" w:firstRow="1" w:lastRow="0" w:firstColumn="1" w:lastColumn="0" w:noHBand="0" w:noVBand="1"/>
      </w:tblPr>
      <w:tblGrid>
        <w:gridCol w:w="3119"/>
        <w:gridCol w:w="2126"/>
        <w:gridCol w:w="4232"/>
      </w:tblGrid>
      <w:tr w:rsidR="00050D8E" w:rsidRPr="00206D13" w14:paraId="4DA397E3" w14:textId="77777777" w:rsidTr="008C2C9E">
        <w:tc>
          <w:tcPr>
            <w:tcW w:w="3119" w:type="dxa"/>
          </w:tcPr>
          <w:p w14:paraId="7A1A2C86" w14:textId="20ABDD12" w:rsidR="00050D8E" w:rsidRPr="0009512A" w:rsidRDefault="00962489" w:rsidP="002D0EDE">
            <w:pPr>
              <w:spacing w:after="100" w:afterAutospacing="1"/>
              <w:jc w:val="center"/>
              <w:rPr>
                <w:b/>
                <w:sz w:val="28"/>
                <w:szCs w:val="28"/>
                <w:lang w:val="vi-VN"/>
              </w:rPr>
            </w:pPr>
            <w:r>
              <w:rPr>
                <w:b/>
                <w:sz w:val="28"/>
                <w:szCs w:val="28"/>
                <w:lang w:val="vi-VN"/>
              </w:rPr>
              <w:t>TRƯỞNG ĐOÀN</w:t>
            </w:r>
          </w:p>
          <w:p w14:paraId="592B1993" w14:textId="77777777" w:rsidR="00050D8E" w:rsidRPr="00EC195B" w:rsidRDefault="00050D8E" w:rsidP="002D0EDE">
            <w:pPr>
              <w:spacing w:after="280" w:afterAutospacing="1"/>
              <w:jc w:val="center"/>
              <w:rPr>
                <w:b/>
                <w:sz w:val="28"/>
                <w:szCs w:val="28"/>
                <w:lang w:val="vi-VN"/>
              </w:rPr>
            </w:pPr>
            <w:r>
              <w:rPr>
                <w:b/>
                <w:sz w:val="28"/>
                <w:szCs w:val="28"/>
                <w:lang w:val="vi-VN"/>
              </w:rPr>
              <w:t xml:space="preserve">                                      </w:t>
            </w:r>
          </w:p>
          <w:p w14:paraId="1EA48382" w14:textId="77777777" w:rsidR="00050D8E" w:rsidRPr="00050D8E" w:rsidRDefault="00050D8E" w:rsidP="002D0EDE">
            <w:pPr>
              <w:spacing w:after="100" w:afterAutospacing="1"/>
              <w:jc w:val="center"/>
              <w:rPr>
                <w:b/>
                <w:sz w:val="28"/>
                <w:szCs w:val="28"/>
                <w:lang w:val="vi-VN"/>
              </w:rPr>
            </w:pPr>
          </w:p>
          <w:p w14:paraId="04AE0EBB" w14:textId="77777777" w:rsidR="00F31B91" w:rsidRDefault="00F31B91" w:rsidP="002D0EDE">
            <w:pPr>
              <w:spacing w:after="100" w:afterAutospacing="1"/>
              <w:jc w:val="center"/>
              <w:rPr>
                <w:b/>
                <w:sz w:val="28"/>
                <w:szCs w:val="28"/>
                <w:lang w:val="vi-VN"/>
              </w:rPr>
            </w:pPr>
          </w:p>
          <w:p w14:paraId="2855E16D" w14:textId="49F7C840" w:rsidR="00050D8E" w:rsidRPr="008C2C9E" w:rsidRDefault="00050D8E" w:rsidP="008C2C9E">
            <w:pPr>
              <w:spacing w:after="100" w:afterAutospacing="1"/>
              <w:jc w:val="center"/>
              <w:rPr>
                <w:b/>
                <w:sz w:val="28"/>
                <w:szCs w:val="28"/>
              </w:rPr>
            </w:pPr>
            <w:r w:rsidRPr="0009512A">
              <w:rPr>
                <w:b/>
                <w:sz w:val="28"/>
                <w:szCs w:val="28"/>
                <w:lang w:val="vi-VN"/>
              </w:rPr>
              <w:t xml:space="preserve">Nguyễn </w:t>
            </w:r>
            <w:r w:rsidR="008C2C9E">
              <w:rPr>
                <w:b/>
                <w:sz w:val="28"/>
                <w:szCs w:val="28"/>
              </w:rPr>
              <w:t>Văn Thịnh</w:t>
            </w:r>
          </w:p>
        </w:tc>
        <w:tc>
          <w:tcPr>
            <w:tcW w:w="2126" w:type="dxa"/>
          </w:tcPr>
          <w:p w14:paraId="6D8B5853" w14:textId="234C5E46" w:rsidR="00050D8E" w:rsidRPr="00734622" w:rsidRDefault="00050D8E" w:rsidP="00B91032">
            <w:pPr>
              <w:jc w:val="center"/>
              <w:rPr>
                <w:b/>
                <w:bCs/>
                <w:sz w:val="28"/>
                <w:szCs w:val="28"/>
              </w:rPr>
            </w:pPr>
          </w:p>
        </w:tc>
        <w:tc>
          <w:tcPr>
            <w:tcW w:w="4232" w:type="dxa"/>
          </w:tcPr>
          <w:p w14:paraId="784377C3" w14:textId="0A30E51F" w:rsidR="008C2C9E" w:rsidRPr="00962489" w:rsidRDefault="00962489" w:rsidP="009F60CA">
            <w:pPr>
              <w:pStyle w:val="BodyTextIndent"/>
              <w:ind w:firstLine="0"/>
              <w:jc w:val="center"/>
              <w:rPr>
                <w:b/>
                <w:bCs/>
                <w:lang w:val="vi-VN"/>
              </w:rPr>
            </w:pPr>
            <w:r>
              <w:rPr>
                <w:b/>
                <w:bCs/>
                <w:lang w:val="vi-VN"/>
              </w:rPr>
              <w:t>ĐẠI DIỆN SỞ TÀI CHÍNH</w:t>
            </w:r>
          </w:p>
          <w:p w14:paraId="4F5672C5" w14:textId="6BC1FD0A" w:rsidR="008C2C9E" w:rsidRPr="00627FBC" w:rsidRDefault="008C2C9E" w:rsidP="009F60CA">
            <w:pPr>
              <w:pStyle w:val="BodyTextIndent"/>
              <w:ind w:firstLine="0"/>
              <w:jc w:val="center"/>
              <w:rPr>
                <w:b/>
                <w:bCs/>
                <w:sz w:val="26"/>
                <w:szCs w:val="26"/>
                <w:lang w:val="vi-VN"/>
              </w:rPr>
            </w:pPr>
          </w:p>
          <w:p w14:paraId="427DBE04" w14:textId="77777777" w:rsidR="008C2C9E" w:rsidRPr="006736AF" w:rsidRDefault="008C2C9E" w:rsidP="009F60CA">
            <w:pPr>
              <w:jc w:val="center"/>
              <w:rPr>
                <w:lang w:val="vi-VN"/>
              </w:rPr>
            </w:pPr>
          </w:p>
          <w:p w14:paraId="6CEF801C" w14:textId="77777777" w:rsidR="008C2C9E" w:rsidRPr="005035DF" w:rsidRDefault="008C2C9E" w:rsidP="009F60CA">
            <w:pPr>
              <w:jc w:val="center"/>
              <w:rPr>
                <w:lang w:val="vi-VN"/>
              </w:rPr>
            </w:pPr>
          </w:p>
          <w:p w14:paraId="3B129826" w14:textId="77777777" w:rsidR="008C2C9E" w:rsidRDefault="008C2C9E" w:rsidP="009F60CA">
            <w:pPr>
              <w:jc w:val="center"/>
              <w:rPr>
                <w:b/>
                <w:bCs/>
                <w:sz w:val="28"/>
                <w:szCs w:val="28"/>
                <w:lang w:val="vi-VN"/>
              </w:rPr>
            </w:pPr>
          </w:p>
          <w:p w14:paraId="0D12712F" w14:textId="77777777" w:rsidR="00962489" w:rsidRDefault="00962489" w:rsidP="009F60CA">
            <w:pPr>
              <w:jc w:val="center"/>
              <w:rPr>
                <w:b/>
                <w:bCs/>
                <w:sz w:val="28"/>
                <w:szCs w:val="28"/>
                <w:lang w:val="vi-VN"/>
              </w:rPr>
            </w:pPr>
          </w:p>
          <w:p w14:paraId="0F8390BC" w14:textId="77777777" w:rsidR="00962489" w:rsidRPr="00962489" w:rsidRDefault="00962489" w:rsidP="009F60CA">
            <w:pPr>
              <w:jc w:val="center"/>
              <w:rPr>
                <w:b/>
                <w:bCs/>
                <w:sz w:val="20"/>
                <w:szCs w:val="20"/>
                <w:lang w:val="vi-VN"/>
              </w:rPr>
            </w:pPr>
          </w:p>
          <w:p w14:paraId="5363CBE3" w14:textId="77777777" w:rsidR="008C2C9E" w:rsidRDefault="008C2C9E" w:rsidP="009F60CA">
            <w:pPr>
              <w:jc w:val="center"/>
              <w:rPr>
                <w:b/>
                <w:bCs/>
                <w:sz w:val="28"/>
                <w:szCs w:val="28"/>
              </w:rPr>
            </w:pPr>
          </w:p>
          <w:p w14:paraId="2A0CF1C3" w14:textId="1C6B709D" w:rsidR="00B91032" w:rsidRPr="00962489" w:rsidRDefault="00962489" w:rsidP="009F60CA">
            <w:pPr>
              <w:spacing w:after="100" w:afterAutospacing="1"/>
              <w:jc w:val="center"/>
              <w:rPr>
                <w:b/>
                <w:sz w:val="28"/>
                <w:szCs w:val="28"/>
                <w:lang w:val="vi-VN"/>
              </w:rPr>
            </w:pPr>
            <w:r>
              <w:rPr>
                <w:b/>
                <w:sz w:val="28"/>
                <w:szCs w:val="28"/>
                <w:lang w:val="vi-VN"/>
              </w:rPr>
              <w:t>Nguyễn Ngọc Thảo</w:t>
            </w:r>
          </w:p>
        </w:tc>
      </w:tr>
      <w:tr w:rsidR="00050D8E" w:rsidRPr="00206D13" w14:paraId="43912F61" w14:textId="77777777" w:rsidTr="008C2C9E">
        <w:tc>
          <w:tcPr>
            <w:tcW w:w="3119" w:type="dxa"/>
          </w:tcPr>
          <w:p w14:paraId="1806B556" w14:textId="77777777" w:rsidR="00050D8E" w:rsidRPr="0009512A" w:rsidRDefault="00050D8E" w:rsidP="0034219C">
            <w:pPr>
              <w:spacing w:before="120" w:after="280" w:afterAutospacing="1"/>
              <w:jc w:val="center"/>
              <w:rPr>
                <w:b/>
                <w:sz w:val="28"/>
                <w:szCs w:val="28"/>
                <w:lang w:val="vi-VN"/>
              </w:rPr>
            </w:pPr>
          </w:p>
        </w:tc>
        <w:tc>
          <w:tcPr>
            <w:tcW w:w="2126" w:type="dxa"/>
          </w:tcPr>
          <w:p w14:paraId="54675DDC" w14:textId="77777777" w:rsidR="00050D8E" w:rsidRPr="0009512A" w:rsidRDefault="00050D8E" w:rsidP="0034219C">
            <w:pPr>
              <w:rPr>
                <w:sz w:val="28"/>
                <w:szCs w:val="28"/>
                <w:lang w:val="vi-VN"/>
              </w:rPr>
            </w:pPr>
          </w:p>
        </w:tc>
        <w:tc>
          <w:tcPr>
            <w:tcW w:w="4232" w:type="dxa"/>
          </w:tcPr>
          <w:p w14:paraId="1C88B4EA" w14:textId="77777777" w:rsidR="00050D8E" w:rsidRPr="0009512A" w:rsidRDefault="00050D8E" w:rsidP="0034219C">
            <w:pPr>
              <w:spacing w:before="120" w:after="280" w:afterAutospacing="1"/>
              <w:jc w:val="center"/>
              <w:rPr>
                <w:b/>
                <w:sz w:val="28"/>
                <w:szCs w:val="28"/>
                <w:lang w:val="vi-VN"/>
              </w:rPr>
            </w:pPr>
          </w:p>
        </w:tc>
      </w:tr>
      <w:tr w:rsidR="008C2FF2" w:rsidRPr="00206D13" w14:paraId="753D6689" w14:textId="77777777" w:rsidTr="008C2C9E">
        <w:tc>
          <w:tcPr>
            <w:tcW w:w="3119" w:type="dxa"/>
          </w:tcPr>
          <w:p w14:paraId="2C0FE501" w14:textId="09F67A67" w:rsidR="008C2FF2" w:rsidRPr="00CB2D18" w:rsidRDefault="008C2FF2" w:rsidP="000623E8">
            <w:pPr>
              <w:spacing w:line="360" w:lineRule="exact"/>
              <w:jc w:val="center"/>
              <w:rPr>
                <w:b/>
                <w:sz w:val="28"/>
                <w:szCs w:val="28"/>
                <w:lang w:val="vi-VN"/>
              </w:rPr>
            </w:pPr>
          </w:p>
        </w:tc>
        <w:tc>
          <w:tcPr>
            <w:tcW w:w="2126" w:type="dxa"/>
          </w:tcPr>
          <w:p w14:paraId="78D120DD" w14:textId="77777777" w:rsidR="008C2FF2" w:rsidRPr="0009512A" w:rsidRDefault="008C2FF2" w:rsidP="00F31B91">
            <w:pPr>
              <w:jc w:val="center"/>
              <w:rPr>
                <w:sz w:val="28"/>
                <w:szCs w:val="28"/>
                <w:lang w:val="vi-VN"/>
              </w:rPr>
            </w:pPr>
          </w:p>
        </w:tc>
        <w:tc>
          <w:tcPr>
            <w:tcW w:w="4232" w:type="dxa"/>
          </w:tcPr>
          <w:p w14:paraId="09E6C5C2" w14:textId="6773CDE0" w:rsidR="008C2FF2" w:rsidRPr="008C2C9E" w:rsidRDefault="008C2FF2" w:rsidP="000623E8">
            <w:pPr>
              <w:spacing w:line="360" w:lineRule="exact"/>
              <w:jc w:val="center"/>
              <w:rPr>
                <w:b/>
                <w:bCs/>
                <w:sz w:val="28"/>
                <w:szCs w:val="28"/>
                <w:lang w:val="vi-VN"/>
              </w:rPr>
            </w:pPr>
          </w:p>
        </w:tc>
      </w:tr>
    </w:tbl>
    <w:p w14:paraId="16DFE738" w14:textId="77777777" w:rsidR="004B14BA" w:rsidRPr="005035DF" w:rsidRDefault="004B14BA" w:rsidP="00CC0E28">
      <w:pPr>
        <w:spacing w:before="120" w:after="100" w:afterAutospacing="1"/>
        <w:jc w:val="center"/>
        <w:rPr>
          <w:lang w:val="vi-VN"/>
        </w:rPr>
      </w:pPr>
    </w:p>
    <w:sectPr w:rsidR="004B14BA" w:rsidRPr="005035DF" w:rsidSect="00774958">
      <w:headerReference w:type="default" r:id="rId8"/>
      <w:footerReference w:type="default" r:id="rId9"/>
      <w:pgSz w:w="11901" w:h="16817" w:code="9"/>
      <w:pgMar w:top="1304" w:right="1021" w:bottom="1021" w:left="1644" w:header="720" w:footer="53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8E3F5" w14:textId="77777777" w:rsidR="00DB09F4" w:rsidRDefault="00DB09F4">
      <w:r>
        <w:separator/>
      </w:r>
    </w:p>
  </w:endnote>
  <w:endnote w:type="continuationSeparator" w:id="0">
    <w:p w14:paraId="4BFDACD8" w14:textId="77777777" w:rsidR="00DB09F4" w:rsidRDefault="00DB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007D9" w14:textId="77777777" w:rsidR="007E0733" w:rsidRDefault="007E0733" w:rsidP="002A020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A0321" w14:textId="77777777" w:rsidR="00DB09F4" w:rsidRDefault="00DB09F4">
      <w:r>
        <w:separator/>
      </w:r>
    </w:p>
  </w:footnote>
  <w:footnote w:type="continuationSeparator" w:id="0">
    <w:p w14:paraId="399110EF" w14:textId="77777777" w:rsidR="00DB09F4" w:rsidRDefault="00DB0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0F1B" w14:textId="7A406F73" w:rsidR="007E0733" w:rsidRPr="002713C8" w:rsidRDefault="00225CAE">
    <w:pPr>
      <w:pStyle w:val="Header"/>
      <w:jc w:val="center"/>
      <w:rPr>
        <w:sz w:val="28"/>
        <w:szCs w:val="28"/>
      </w:rPr>
    </w:pPr>
    <w:r w:rsidRPr="002713C8">
      <w:rPr>
        <w:sz w:val="28"/>
        <w:szCs w:val="28"/>
      </w:rPr>
      <w:fldChar w:fldCharType="begin"/>
    </w:r>
    <w:r w:rsidRPr="002713C8">
      <w:rPr>
        <w:sz w:val="28"/>
        <w:szCs w:val="28"/>
      </w:rPr>
      <w:instrText>PAGE   \* MERGEFORMAT</w:instrText>
    </w:r>
    <w:r w:rsidRPr="002713C8">
      <w:rPr>
        <w:sz w:val="28"/>
        <w:szCs w:val="28"/>
      </w:rPr>
      <w:fldChar w:fldCharType="separate"/>
    </w:r>
    <w:r w:rsidR="00541695" w:rsidRPr="00541695">
      <w:rPr>
        <w:noProof/>
        <w:sz w:val="28"/>
        <w:szCs w:val="28"/>
        <w:lang w:val="vi-VN"/>
      </w:rPr>
      <w:t>3</w:t>
    </w:r>
    <w:r w:rsidRPr="002713C8">
      <w:rPr>
        <w:sz w:val="28"/>
        <w:szCs w:val="28"/>
      </w:rPr>
      <w:fldChar w:fldCharType="end"/>
    </w:r>
  </w:p>
  <w:p w14:paraId="669452BA" w14:textId="77777777" w:rsidR="007E0733" w:rsidRDefault="007E0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D01E9"/>
    <w:multiLevelType w:val="hybridMultilevel"/>
    <w:tmpl w:val="3A5EAB4E"/>
    <w:lvl w:ilvl="0" w:tplc="B1FEE830">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45A50FE8"/>
    <w:multiLevelType w:val="hybridMultilevel"/>
    <w:tmpl w:val="4930049E"/>
    <w:lvl w:ilvl="0" w:tplc="9078E134">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52D6274D"/>
    <w:multiLevelType w:val="hybridMultilevel"/>
    <w:tmpl w:val="D8805310"/>
    <w:lvl w:ilvl="0" w:tplc="FD44C62A">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40290851">
    <w:abstractNumId w:val="1"/>
  </w:num>
  <w:num w:numId="2" w16cid:durableId="168296613">
    <w:abstractNumId w:val="0"/>
  </w:num>
  <w:num w:numId="3" w16cid:durableId="8983208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D8E"/>
    <w:rsid w:val="0001558A"/>
    <w:rsid w:val="00050D8E"/>
    <w:rsid w:val="000623E8"/>
    <w:rsid w:val="000651C5"/>
    <w:rsid w:val="00093CA3"/>
    <w:rsid w:val="000D43DD"/>
    <w:rsid w:val="000E1F50"/>
    <w:rsid w:val="000E2867"/>
    <w:rsid w:val="000E5AFC"/>
    <w:rsid w:val="0010725F"/>
    <w:rsid w:val="00112ADB"/>
    <w:rsid w:val="0011550D"/>
    <w:rsid w:val="00126978"/>
    <w:rsid w:val="0014036C"/>
    <w:rsid w:val="001413E6"/>
    <w:rsid w:val="00145F65"/>
    <w:rsid w:val="001620ED"/>
    <w:rsid w:val="001B3D96"/>
    <w:rsid w:val="001C2C62"/>
    <w:rsid w:val="001D6641"/>
    <w:rsid w:val="001E3474"/>
    <w:rsid w:val="00200183"/>
    <w:rsid w:val="00206D13"/>
    <w:rsid w:val="0021357E"/>
    <w:rsid w:val="00225CAE"/>
    <w:rsid w:val="00235168"/>
    <w:rsid w:val="00245742"/>
    <w:rsid w:val="00287E26"/>
    <w:rsid w:val="002D0EDE"/>
    <w:rsid w:val="002D1FD3"/>
    <w:rsid w:val="002E414F"/>
    <w:rsid w:val="002F308F"/>
    <w:rsid w:val="00302F8E"/>
    <w:rsid w:val="00311181"/>
    <w:rsid w:val="0031785B"/>
    <w:rsid w:val="00333079"/>
    <w:rsid w:val="00353CC9"/>
    <w:rsid w:val="00356239"/>
    <w:rsid w:val="00361220"/>
    <w:rsid w:val="00362F32"/>
    <w:rsid w:val="003733A4"/>
    <w:rsid w:val="003C1F87"/>
    <w:rsid w:val="003C35B7"/>
    <w:rsid w:val="003C6313"/>
    <w:rsid w:val="003F0114"/>
    <w:rsid w:val="0042459E"/>
    <w:rsid w:val="00444005"/>
    <w:rsid w:val="00464AC1"/>
    <w:rsid w:val="00465711"/>
    <w:rsid w:val="00474FDA"/>
    <w:rsid w:val="004753E6"/>
    <w:rsid w:val="004764E0"/>
    <w:rsid w:val="00496984"/>
    <w:rsid w:val="004B14BA"/>
    <w:rsid w:val="004B2E98"/>
    <w:rsid w:val="004D25DD"/>
    <w:rsid w:val="004D636F"/>
    <w:rsid w:val="004F00AD"/>
    <w:rsid w:val="004F1C62"/>
    <w:rsid w:val="005035DF"/>
    <w:rsid w:val="00506F8F"/>
    <w:rsid w:val="00507693"/>
    <w:rsid w:val="005119C0"/>
    <w:rsid w:val="00524494"/>
    <w:rsid w:val="005320B0"/>
    <w:rsid w:val="00537442"/>
    <w:rsid w:val="00541695"/>
    <w:rsid w:val="00555981"/>
    <w:rsid w:val="005741A4"/>
    <w:rsid w:val="00587B98"/>
    <w:rsid w:val="005B4671"/>
    <w:rsid w:val="005D3555"/>
    <w:rsid w:val="00610BF1"/>
    <w:rsid w:val="00611812"/>
    <w:rsid w:val="006208C0"/>
    <w:rsid w:val="00627848"/>
    <w:rsid w:val="006279C9"/>
    <w:rsid w:val="00640CA3"/>
    <w:rsid w:val="00641644"/>
    <w:rsid w:val="006725B8"/>
    <w:rsid w:val="00677525"/>
    <w:rsid w:val="00687F91"/>
    <w:rsid w:val="00694846"/>
    <w:rsid w:val="006A737B"/>
    <w:rsid w:val="006B28E6"/>
    <w:rsid w:val="006B70CC"/>
    <w:rsid w:val="006C243D"/>
    <w:rsid w:val="006D4F0B"/>
    <w:rsid w:val="006F37E1"/>
    <w:rsid w:val="00702119"/>
    <w:rsid w:val="00702720"/>
    <w:rsid w:val="00710B79"/>
    <w:rsid w:val="00722446"/>
    <w:rsid w:val="00724F17"/>
    <w:rsid w:val="00734622"/>
    <w:rsid w:val="00763825"/>
    <w:rsid w:val="007722A6"/>
    <w:rsid w:val="00774958"/>
    <w:rsid w:val="00780D77"/>
    <w:rsid w:val="00782B83"/>
    <w:rsid w:val="007B1F9A"/>
    <w:rsid w:val="007B4F00"/>
    <w:rsid w:val="007B5C9C"/>
    <w:rsid w:val="007D1E62"/>
    <w:rsid w:val="007E0733"/>
    <w:rsid w:val="00801764"/>
    <w:rsid w:val="008122F4"/>
    <w:rsid w:val="008207D5"/>
    <w:rsid w:val="0083152E"/>
    <w:rsid w:val="00855414"/>
    <w:rsid w:val="00875BB6"/>
    <w:rsid w:val="00882E43"/>
    <w:rsid w:val="008A034D"/>
    <w:rsid w:val="008C0F97"/>
    <w:rsid w:val="008C2C9E"/>
    <w:rsid w:val="008C2FF2"/>
    <w:rsid w:val="00902883"/>
    <w:rsid w:val="00950DFD"/>
    <w:rsid w:val="00962489"/>
    <w:rsid w:val="00974E01"/>
    <w:rsid w:val="00984256"/>
    <w:rsid w:val="009960E2"/>
    <w:rsid w:val="009D49D6"/>
    <w:rsid w:val="009D666E"/>
    <w:rsid w:val="009E0BDF"/>
    <w:rsid w:val="009F60CA"/>
    <w:rsid w:val="00A0439A"/>
    <w:rsid w:val="00A10963"/>
    <w:rsid w:val="00A239AB"/>
    <w:rsid w:val="00A86772"/>
    <w:rsid w:val="00AA527D"/>
    <w:rsid w:val="00AA77AB"/>
    <w:rsid w:val="00AC5729"/>
    <w:rsid w:val="00AD0F51"/>
    <w:rsid w:val="00B056F8"/>
    <w:rsid w:val="00B1549A"/>
    <w:rsid w:val="00B15531"/>
    <w:rsid w:val="00B1799B"/>
    <w:rsid w:val="00B274E0"/>
    <w:rsid w:val="00B8528D"/>
    <w:rsid w:val="00B91032"/>
    <w:rsid w:val="00B969A5"/>
    <w:rsid w:val="00BA100D"/>
    <w:rsid w:val="00BA522F"/>
    <w:rsid w:val="00BC7A41"/>
    <w:rsid w:val="00C424D2"/>
    <w:rsid w:val="00C5402A"/>
    <w:rsid w:val="00C6242D"/>
    <w:rsid w:val="00C721CA"/>
    <w:rsid w:val="00C92B37"/>
    <w:rsid w:val="00CA7EE1"/>
    <w:rsid w:val="00CB2D18"/>
    <w:rsid w:val="00CC0E28"/>
    <w:rsid w:val="00CF5603"/>
    <w:rsid w:val="00CF6E2C"/>
    <w:rsid w:val="00D162F4"/>
    <w:rsid w:val="00D17400"/>
    <w:rsid w:val="00D419AC"/>
    <w:rsid w:val="00D4760C"/>
    <w:rsid w:val="00D7471A"/>
    <w:rsid w:val="00DA044F"/>
    <w:rsid w:val="00DA31D0"/>
    <w:rsid w:val="00DA534A"/>
    <w:rsid w:val="00DA63E5"/>
    <w:rsid w:val="00DB09F4"/>
    <w:rsid w:val="00DC779D"/>
    <w:rsid w:val="00DD314F"/>
    <w:rsid w:val="00DF521C"/>
    <w:rsid w:val="00DF524A"/>
    <w:rsid w:val="00E2244F"/>
    <w:rsid w:val="00E34241"/>
    <w:rsid w:val="00E36E26"/>
    <w:rsid w:val="00E4047B"/>
    <w:rsid w:val="00E515D6"/>
    <w:rsid w:val="00E71BA9"/>
    <w:rsid w:val="00E75570"/>
    <w:rsid w:val="00E92626"/>
    <w:rsid w:val="00E92652"/>
    <w:rsid w:val="00EE08B0"/>
    <w:rsid w:val="00F132F1"/>
    <w:rsid w:val="00F21487"/>
    <w:rsid w:val="00F31B91"/>
    <w:rsid w:val="00F56284"/>
    <w:rsid w:val="00F676F1"/>
    <w:rsid w:val="00F82ECC"/>
    <w:rsid w:val="00F837D1"/>
    <w:rsid w:val="00F94F3E"/>
    <w:rsid w:val="00F97449"/>
    <w:rsid w:val="00FA3C6F"/>
    <w:rsid w:val="00FC0B38"/>
    <w:rsid w:val="00FC4F97"/>
    <w:rsid w:val="00FC4FD9"/>
    <w:rsid w:val="00FE5DD5"/>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0312F"/>
  <w15:chartTrackingRefBased/>
  <w15:docId w15:val="{BF7C3EF1-BC07-495C-82BE-3332EC1C0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8"/>
        <w:szCs w:val="28"/>
        <w:lang w:val="vi-VN" w:eastAsia="ja-JP"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D8E"/>
    <w:pPr>
      <w:spacing w:after="0" w:line="240" w:lineRule="auto"/>
    </w:pPr>
    <w:rPr>
      <w:rFonts w:eastAsia="Times New Roman"/>
      <w:sz w:val="24"/>
      <w:szCs w:val="24"/>
      <w:lang w:val="en-US" w:eastAsia="en-US"/>
    </w:rPr>
  </w:style>
  <w:style w:type="paragraph" w:styleId="Heading1">
    <w:name w:val="heading 1"/>
    <w:basedOn w:val="Normal"/>
    <w:next w:val="Normal"/>
    <w:link w:val="Heading1Char"/>
    <w:uiPriority w:val="9"/>
    <w:qFormat/>
    <w:rsid w:val="00050D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050D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0D8E"/>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050D8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50D8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50D8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0D8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0D8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0D8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0D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semiHidden/>
    <w:rsid w:val="00050D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0D8E"/>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050D8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50D8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50D8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0D8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0D8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0D8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0D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0D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0D8E"/>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050D8E"/>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050D8E"/>
    <w:pPr>
      <w:spacing w:before="160"/>
      <w:jc w:val="center"/>
    </w:pPr>
    <w:rPr>
      <w:i/>
      <w:iCs/>
      <w:color w:val="404040" w:themeColor="text1" w:themeTint="BF"/>
    </w:rPr>
  </w:style>
  <w:style w:type="character" w:customStyle="1" w:styleId="QuoteChar">
    <w:name w:val="Quote Char"/>
    <w:basedOn w:val="DefaultParagraphFont"/>
    <w:link w:val="Quote"/>
    <w:uiPriority w:val="29"/>
    <w:rsid w:val="00050D8E"/>
    <w:rPr>
      <w:i/>
      <w:iCs/>
      <w:color w:val="404040" w:themeColor="text1" w:themeTint="BF"/>
    </w:rPr>
  </w:style>
  <w:style w:type="paragraph" w:styleId="ListParagraph">
    <w:name w:val="List Paragraph"/>
    <w:basedOn w:val="Normal"/>
    <w:uiPriority w:val="34"/>
    <w:qFormat/>
    <w:rsid w:val="00050D8E"/>
    <w:pPr>
      <w:ind w:left="720"/>
      <w:contextualSpacing/>
    </w:pPr>
  </w:style>
  <w:style w:type="character" w:styleId="IntenseEmphasis">
    <w:name w:val="Intense Emphasis"/>
    <w:basedOn w:val="DefaultParagraphFont"/>
    <w:uiPriority w:val="21"/>
    <w:qFormat/>
    <w:rsid w:val="00050D8E"/>
    <w:rPr>
      <w:i/>
      <w:iCs/>
      <w:color w:val="0F4761" w:themeColor="accent1" w:themeShade="BF"/>
    </w:rPr>
  </w:style>
  <w:style w:type="paragraph" w:styleId="IntenseQuote">
    <w:name w:val="Intense Quote"/>
    <w:basedOn w:val="Normal"/>
    <w:next w:val="Normal"/>
    <w:link w:val="IntenseQuoteChar"/>
    <w:uiPriority w:val="30"/>
    <w:qFormat/>
    <w:rsid w:val="00050D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0D8E"/>
    <w:rPr>
      <w:i/>
      <w:iCs/>
      <w:color w:val="0F4761" w:themeColor="accent1" w:themeShade="BF"/>
    </w:rPr>
  </w:style>
  <w:style w:type="character" w:styleId="IntenseReference">
    <w:name w:val="Intense Reference"/>
    <w:basedOn w:val="DefaultParagraphFont"/>
    <w:uiPriority w:val="32"/>
    <w:qFormat/>
    <w:rsid w:val="00050D8E"/>
    <w:rPr>
      <w:b/>
      <w:bCs/>
      <w:smallCaps/>
      <w:color w:val="0F4761" w:themeColor="accent1" w:themeShade="BF"/>
      <w:spacing w:val="5"/>
    </w:rPr>
  </w:style>
  <w:style w:type="paragraph" w:styleId="BodyTextIndent">
    <w:name w:val="Body Text Indent"/>
    <w:basedOn w:val="Normal"/>
    <w:link w:val="BodyTextIndentChar"/>
    <w:rsid w:val="00050D8E"/>
    <w:pPr>
      <w:ind w:firstLine="540"/>
      <w:jc w:val="both"/>
    </w:pPr>
    <w:rPr>
      <w:sz w:val="28"/>
      <w:szCs w:val="28"/>
    </w:rPr>
  </w:style>
  <w:style w:type="character" w:customStyle="1" w:styleId="BodyTextIndentChar">
    <w:name w:val="Body Text Indent Char"/>
    <w:basedOn w:val="DefaultParagraphFont"/>
    <w:link w:val="BodyTextIndent"/>
    <w:rsid w:val="00050D8E"/>
    <w:rPr>
      <w:rFonts w:eastAsia="Times New Roman"/>
      <w:lang w:val="en-US" w:eastAsia="en-US"/>
    </w:rPr>
  </w:style>
  <w:style w:type="paragraph" w:styleId="Header">
    <w:name w:val="header"/>
    <w:basedOn w:val="Normal"/>
    <w:link w:val="HeaderChar"/>
    <w:uiPriority w:val="99"/>
    <w:rsid w:val="00050D8E"/>
    <w:pPr>
      <w:tabs>
        <w:tab w:val="center" w:pos="4320"/>
        <w:tab w:val="right" w:pos="8640"/>
      </w:tabs>
    </w:pPr>
  </w:style>
  <w:style w:type="character" w:customStyle="1" w:styleId="HeaderChar">
    <w:name w:val="Header Char"/>
    <w:basedOn w:val="DefaultParagraphFont"/>
    <w:link w:val="Header"/>
    <w:uiPriority w:val="99"/>
    <w:rsid w:val="00050D8E"/>
    <w:rPr>
      <w:rFonts w:eastAsia="Times New Roman"/>
      <w:sz w:val="24"/>
      <w:szCs w:val="24"/>
      <w:lang w:val="en-US" w:eastAsia="en-US"/>
    </w:rPr>
  </w:style>
  <w:style w:type="paragraph" w:styleId="Footer">
    <w:name w:val="footer"/>
    <w:basedOn w:val="Normal"/>
    <w:link w:val="FooterChar"/>
    <w:rsid w:val="00050D8E"/>
    <w:pPr>
      <w:tabs>
        <w:tab w:val="center" w:pos="4320"/>
        <w:tab w:val="right" w:pos="8640"/>
      </w:tabs>
    </w:pPr>
  </w:style>
  <w:style w:type="character" w:customStyle="1" w:styleId="FooterChar">
    <w:name w:val="Footer Char"/>
    <w:basedOn w:val="DefaultParagraphFont"/>
    <w:link w:val="Footer"/>
    <w:rsid w:val="00050D8E"/>
    <w:rPr>
      <w:rFonts w:eastAsia="Times New Roman"/>
      <w:sz w:val="24"/>
      <w:szCs w:val="24"/>
      <w:lang w:val="en-US" w:eastAsia="en-US"/>
    </w:rPr>
  </w:style>
  <w:style w:type="paragraph" w:styleId="BalloonText">
    <w:name w:val="Balloon Text"/>
    <w:basedOn w:val="Normal"/>
    <w:link w:val="BalloonTextChar"/>
    <w:uiPriority w:val="99"/>
    <w:semiHidden/>
    <w:unhideWhenUsed/>
    <w:rsid w:val="009960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60E2"/>
    <w:rPr>
      <w:rFonts w:ascii="Segoe UI" w:eastAsia="Times New Roman" w:hAnsi="Segoe UI" w:cs="Segoe UI"/>
      <w:sz w:val="18"/>
      <w:szCs w:val="18"/>
      <w:lang w:val="en-US" w:eastAsia="en-US"/>
    </w:rPr>
  </w:style>
  <w:style w:type="paragraph" w:styleId="NormalWeb">
    <w:name w:val="Normal (Web)"/>
    <w:basedOn w:val="Normal"/>
    <w:uiPriority w:val="99"/>
    <w:semiHidden/>
    <w:unhideWhenUsed/>
    <w:rsid w:val="00C5402A"/>
    <w:pPr>
      <w:spacing w:before="100" w:beforeAutospacing="1" w:after="100" w:afterAutospacing="1"/>
    </w:pPr>
    <w:rPr>
      <w:lang w:val="en-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2E05D-8879-4DA8-8A34-638ACE08A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1230</Words>
  <Characters>7015</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Xuân Nam Võ</dc:creator>
  <cp:keywords/>
  <dc:description/>
  <cp:lastModifiedBy>Nguyễn Thịnh</cp:lastModifiedBy>
  <cp:revision>2</cp:revision>
  <cp:lastPrinted>2026-06-12T08:33:00Z</cp:lastPrinted>
  <dcterms:created xsi:type="dcterms:W3CDTF">2026-06-12T08:57:00Z</dcterms:created>
  <dcterms:modified xsi:type="dcterms:W3CDTF">2026-06-12T08:57:00Z</dcterms:modified>
</cp:coreProperties>
</file>